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6" w:rsidRPr="007E5941" w:rsidRDefault="00CB2D86" w:rsidP="00CB2D86">
      <w:pPr>
        <w:widowControl w:val="0"/>
        <w:autoSpaceDE w:val="0"/>
        <w:autoSpaceDN w:val="0"/>
        <w:adjustRightInd w:val="0"/>
        <w:rPr>
          <w:rStyle w:val="Emphasis"/>
          <w:i w:val="0"/>
        </w:rPr>
      </w:pPr>
    </w:p>
    <w:p w:rsidR="0008436A" w:rsidRDefault="0008436A" w:rsidP="0008436A">
      <w:pPr>
        <w:spacing w:after="160" w:line="256" w:lineRule="auto"/>
        <w:jc w:val="right"/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,,კოდიფიცირებული“</w:t>
      </w:r>
    </w:p>
    <w:p w:rsidR="0008436A" w:rsidRDefault="0008436A" w:rsidP="0008436A">
      <w:pPr>
        <w:spacing w:after="160" w:line="256" w:lineRule="auto"/>
        <w:jc w:val="right"/>
        <w:rPr>
          <w:rFonts w:ascii="Sylfaen" w:eastAsia="Calibri" w:hAnsi="Sylfaen" w:cs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(</w:t>
      </w:r>
      <w:proofErr w:type="spellStart"/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ცვლილ</w:t>
      </w:r>
      <w:proofErr w:type="spellEnd"/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. 27.12.2017, N1 გადაწყვეტილება)</w:t>
      </w:r>
    </w:p>
    <w:p w:rsidR="00CC1A85" w:rsidRPr="00CC1A85" w:rsidRDefault="00CC1A85" w:rsidP="00CC1A85">
      <w:pPr>
        <w:spacing w:after="160" w:line="259" w:lineRule="auto"/>
        <w:ind w:firstLine="720"/>
        <w:jc w:val="right"/>
        <w:rPr>
          <w:rFonts w:asciiTheme="minorHAnsi" w:eastAsiaTheme="minorHAnsi" w:hAnsiTheme="minorHAnsi" w:cstheme="minorBidi"/>
          <w:iCs/>
          <w:sz w:val="22"/>
          <w:szCs w:val="22"/>
          <w:lang w:val="ka-GE" w:eastAsia="en-US"/>
        </w:rPr>
      </w:pPr>
      <w:r w:rsidRPr="00CC1A85">
        <w:rPr>
          <w:rFonts w:ascii="Sylfaen" w:eastAsiaTheme="minorHAnsi" w:hAnsi="Sylfaen" w:cs="Sylfaen"/>
          <w:iCs/>
          <w:sz w:val="22"/>
          <w:szCs w:val="22"/>
          <w:lang w:val="ka-GE" w:eastAsia="en-US"/>
        </w:rPr>
        <w:t>დანართი</w:t>
      </w:r>
      <w:r w:rsidRPr="00CC1A85">
        <w:rPr>
          <w:rFonts w:asciiTheme="minorHAnsi" w:eastAsiaTheme="minorHAnsi" w:hAnsiTheme="minorHAnsi" w:cstheme="minorBidi"/>
          <w:iCs/>
          <w:sz w:val="22"/>
          <w:szCs w:val="22"/>
          <w:lang w:val="ka-GE" w:eastAsia="en-US"/>
        </w:rPr>
        <w:t xml:space="preserve"> </w:t>
      </w:r>
      <w:r w:rsidRPr="00CC1A85">
        <w:rPr>
          <w:rFonts w:ascii="Sylfaen" w:eastAsiaTheme="minorHAnsi" w:hAnsi="Sylfaen" w:cstheme="minorBidi"/>
          <w:iCs/>
          <w:sz w:val="22"/>
          <w:szCs w:val="22"/>
          <w:lang w:val="ka-GE" w:eastAsia="en-US"/>
        </w:rPr>
        <w:t>N</w:t>
      </w:r>
      <w:r w:rsidRPr="00CC1A85">
        <w:rPr>
          <w:rFonts w:asciiTheme="minorHAnsi" w:eastAsiaTheme="minorHAnsi" w:hAnsiTheme="minorHAnsi" w:cstheme="minorBidi"/>
          <w:iCs/>
          <w:sz w:val="22"/>
          <w:szCs w:val="22"/>
          <w:lang w:val="ka-GE" w:eastAsia="en-US"/>
        </w:rPr>
        <w:t>2</w:t>
      </w:r>
    </w:p>
    <w:p w:rsidR="00CC1A85" w:rsidRPr="00CC1A85" w:rsidRDefault="0008436A" w:rsidP="0008436A">
      <w:pPr>
        <w:spacing w:after="160" w:line="259" w:lineRule="auto"/>
        <w:ind w:firstLine="720"/>
        <w:rPr>
          <w:rFonts w:asciiTheme="minorHAnsi" w:eastAsiaTheme="minorHAnsi" w:hAnsiTheme="minorHAnsi" w:cstheme="minorBidi"/>
          <w:b/>
          <w:iCs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b/>
          <w:iCs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CC1A85" w:rsidRPr="00CC1A85">
        <w:rPr>
          <w:rFonts w:ascii="Sylfaen" w:eastAsiaTheme="minorHAnsi" w:hAnsi="Sylfaen" w:cs="Sylfaen"/>
          <w:b/>
          <w:iCs/>
          <w:sz w:val="22"/>
          <w:szCs w:val="22"/>
          <w:lang w:val="ka-GE" w:eastAsia="en-US"/>
        </w:rPr>
        <w:t>კონკურსანტის</w:t>
      </w:r>
      <w:r w:rsidR="00CC1A85" w:rsidRPr="00CC1A85">
        <w:rPr>
          <w:rFonts w:asciiTheme="minorHAnsi" w:eastAsiaTheme="minorHAnsi" w:hAnsiTheme="minorHAnsi" w:cstheme="minorBidi"/>
          <w:b/>
          <w:iCs/>
          <w:sz w:val="22"/>
          <w:szCs w:val="22"/>
          <w:lang w:val="ka-GE" w:eastAsia="en-US"/>
        </w:rPr>
        <w:t xml:space="preserve"> </w:t>
      </w:r>
      <w:r w:rsidR="00CC1A85" w:rsidRPr="00CC1A85">
        <w:rPr>
          <w:rFonts w:ascii="Sylfaen" w:eastAsiaTheme="minorHAnsi" w:hAnsi="Sylfaen" w:cs="Sylfaen"/>
          <w:b/>
          <w:iCs/>
          <w:sz w:val="22"/>
          <w:szCs w:val="22"/>
          <w:lang w:val="ka-GE" w:eastAsia="en-US"/>
        </w:rPr>
        <w:t>განცხადების ფორმა</w:t>
      </w:r>
    </w:p>
    <w:p w:rsidR="0008436A" w:rsidRDefault="0008436A" w:rsidP="00CC1A85">
      <w:pPr>
        <w:spacing w:after="160" w:line="259" w:lineRule="auto"/>
        <w:ind w:firstLine="720"/>
        <w:jc w:val="right"/>
        <w:rPr>
          <w:rFonts w:ascii="Sylfaen" w:eastAsiaTheme="minorHAnsi" w:hAnsi="Sylfaen" w:cs="Sylfaen"/>
          <w:lang w:val="ka-GE" w:eastAsia="en-US"/>
        </w:rPr>
      </w:pPr>
    </w:p>
    <w:p w:rsidR="0008436A" w:rsidRDefault="0008436A" w:rsidP="00CC1A85">
      <w:pPr>
        <w:spacing w:after="160" w:line="259" w:lineRule="auto"/>
        <w:ind w:firstLine="720"/>
        <w:jc w:val="right"/>
        <w:rPr>
          <w:rFonts w:ascii="Sylfaen" w:eastAsiaTheme="minorHAnsi" w:hAnsi="Sylfaen" w:cs="Sylfaen"/>
          <w:lang w:val="ka-GE" w:eastAsia="en-US"/>
        </w:rPr>
      </w:pPr>
    </w:p>
    <w:p w:rsidR="00CC1A85" w:rsidRPr="00CC1A85" w:rsidRDefault="00CC1A85" w:rsidP="00CC1A85">
      <w:pPr>
        <w:spacing w:after="160" w:line="259" w:lineRule="auto"/>
        <w:ind w:firstLine="720"/>
        <w:jc w:val="right"/>
        <w:rPr>
          <w:rFonts w:asciiTheme="minorHAnsi" w:eastAsiaTheme="minorHAnsi" w:hAnsiTheme="minorHAnsi" w:cstheme="minorBidi"/>
          <w:iCs/>
          <w:lang w:val="ka-GE" w:eastAsia="en-US"/>
        </w:rPr>
      </w:pPr>
      <w:r w:rsidRPr="00CC1A85">
        <w:rPr>
          <w:rFonts w:ascii="Sylfaen" w:eastAsiaTheme="minorHAnsi" w:hAnsi="Sylfaen" w:cs="Sylfaen"/>
          <w:lang w:val="ka-GE" w:eastAsia="en-US"/>
        </w:rPr>
        <w:t>------------------------------------------------</w:t>
      </w:r>
      <w:r w:rsidRPr="00CC1A85">
        <w:rPr>
          <w:rFonts w:asciiTheme="minorHAnsi" w:eastAsiaTheme="minorHAnsi" w:hAnsiTheme="minorHAnsi" w:cstheme="minorBidi"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lang w:val="ka-GE" w:eastAsia="en-US"/>
        </w:rPr>
        <w:t>ფაკულტეტის</w:t>
      </w:r>
    </w:p>
    <w:p w:rsidR="00CC1A85" w:rsidRPr="00CC1A85" w:rsidRDefault="00CC1A85" w:rsidP="00CC1A85">
      <w:pPr>
        <w:spacing w:after="160" w:line="259" w:lineRule="auto"/>
        <w:ind w:firstLine="720"/>
        <w:jc w:val="center"/>
        <w:rPr>
          <w:rFonts w:ascii="Sylfaen" w:eastAsiaTheme="minorHAnsi" w:hAnsi="Sylfaen" w:cstheme="minorBidi"/>
          <w:iCs/>
          <w:lang w:val="ka-GE" w:eastAsia="en-US"/>
        </w:rPr>
      </w:pPr>
      <w:r w:rsidRPr="00CC1A85">
        <w:rPr>
          <w:rFonts w:ascii="Sylfaen" w:eastAsiaTheme="minorHAnsi" w:hAnsi="Sylfaen" w:cs="Sylfaen"/>
          <w:iCs/>
          <w:lang w:val="ka-GE" w:eastAsia="en-US"/>
        </w:rPr>
        <w:t xml:space="preserve">                                                                                             საკონკურსო კომისიას</w:t>
      </w:r>
    </w:p>
    <w:p w:rsidR="00CC1A85" w:rsidRPr="00CC1A85" w:rsidRDefault="00CC1A85" w:rsidP="00CC1A85">
      <w:pPr>
        <w:spacing w:after="160" w:line="259" w:lineRule="auto"/>
        <w:ind w:firstLine="720"/>
        <w:jc w:val="center"/>
        <w:rPr>
          <w:rFonts w:asciiTheme="minorHAnsi" w:eastAsiaTheme="minorHAnsi" w:hAnsiTheme="minorHAnsi" w:cstheme="minorBidi"/>
          <w:iCs/>
          <w:lang w:val="ka-GE" w:eastAsia="en-US"/>
        </w:rPr>
      </w:pPr>
      <w:r w:rsidRPr="00CC1A85">
        <w:rPr>
          <w:rFonts w:ascii="Sylfaen" w:eastAsiaTheme="minorHAnsi" w:hAnsi="Sylfaen" w:cs="Sylfaen"/>
          <w:iCs/>
          <w:lang w:val="ka-GE" w:eastAsia="en-US"/>
        </w:rPr>
        <w:t xml:space="preserve">                                         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>................................................................................................</w:t>
      </w:r>
    </w:p>
    <w:p w:rsidR="00CC1A85" w:rsidRPr="00CC1A85" w:rsidRDefault="00CC1A85" w:rsidP="00CC1A85">
      <w:pPr>
        <w:spacing w:after="160" w:line="259" w:lineRule="auto"/>
        <w:ind w:firstLine="720"/>
        <w:jc w:val="center"/>
        <w:rPr>
          <w:rFonts w:asciiTheme="minorHAnsi" w:eastAsiaTheme="minorHAnsi" w:hAnsiTheme="minorHAnsi" w:cstheme="minorBidi"/>
          <w:iCs/>
          <w:lang w:val="ka-GE" w:eastAsia="en-US"/>
        </w:rPr>
      </w:pP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                                     (</w:t>
      </w:r>
      <w:r w:rsidRPr="00CC1A85">
        <w:rPr>
          <w:rFonts w:ascii="Sylfaen" w:eastAsiaTheme="minorHAnsi" w:hAnsi="Sylfaen" w:cs="Sylfaen"/>
          <w:iCs/>
          <w:lang w:val="ka-GE" w:eastAsia="en-US"/>
        </w:rPr>
        <w:t>სახელი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>,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გვარი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>,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მისამართი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>)</w:t>
      </w:r>
    </w:p>
    <w:p w:rsidR="00CC1A85" w:rsidRPr="00CC1A85" w:rsidRDefault="00CC1A85" w:rsidP="00CC1A85">
      <w:pPr>
        <w:spacing w:after="160" w:line="259" w:lineRule="auto"/>
        <w:ind w:firstLine="720"/>
        <w:jc w:val="center"/>
        <w:rPr>
          <w:rFonts w:asciiTheme="minorHAnsi" w:eastAsiaTheme="minorHAnsi" w:hAnsiTheme="minorHAnsi" w:cstheme="minorBidi"/>
          <w:b/>
          <w:iCs/>
          <w:sz w:val="28"/>
          <w:szCs w:val="28"/>
          <w:lang w:val="ka-GE" w:eastAsia="en-US"/>
        </w:rPr>
      </w:pPr>
      <w:r w:rsidRPr="00CC1A85">
        <w:rPr>
          <w:rFonts w:ascii="Sylfaen" w:eastAsiaTheme="minorHAnsi" w:hAnsi="Sylfaen" w:cs="Sylfaen"/>
          <w:b/>
          <w:iCs/>
          <w:sz w:val="28"/>
          <w:szCs w:val="28"/>
          <w:lang w:val="ka-GE" w:eastAsia="en-US"/>
        </w:rPr>
        <w:t>განცხადება</w:t>
      </w:r>
    </w:p>
    <w:p w:rsidR="00CC1A85" w:rsidRPr="00CC1A85" w:rsidRDefault="00CC1A85" w:rsidP="00CC1A85">
      <w:pPr>
        <w:spacing w:after="160" w:line="276" w:lineRule="auto"/>
        <w:jc w:val="both"/>
        <w:rPr>
          <w:rFonts w:ascii="Sylfaen" w:eastAsiaTheme="minorHAnsi" w:hAnsi="Sylfaen" w:cs="Sylfaen"/>
          <w:lang w:val="ka-GE" w:eastAsia="en-US"/>
        </w:rPr>
      </w:pPr>
      <w:r w:rsidRPr="00CC1A85">
        <w:rPr>
          <w:rFonts w:ascii="Sylfaen" w:eastAsiaTheme="minorHAnsi" w:hAnsi="Sylfaen" w:cs="Sylfaen"/>
          <w:iCs/>
          <w:lang w:val="ka-GE" w:eastAsia="en-US"/>
        </w:rPr>
        <w:t>მსურს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მონაწილეობა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მივიღო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საჯარო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სამართლის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იურიდიული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პირი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- </w:t>
      </w:r>
      <w:r w:rsidRPr="00CC1A85">
        <w:rPr>
          <w:rFonts w:ascii="Sylfaen" w:eastAsiaTheme="minorHAnsi" w:hAnsi="Sylfaen" w:cs="Sylfaen"/>
          <w:iCs/>
          <w:lang w:val="ka-GE" w:eastAsia="en-US"/>
        </w:rPr>
        <w:t>ბათუმის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შოთა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რუსთაველის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სახელმწიფო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უნივერსიტეტის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(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ბსუ</w:t>
      </w:r>
      <w:proofErr w:type="spellEnd"/>
      <w:r w:rsidRPr="00CC1A85">
        <w:rPr>
          <w:rFonts w:asciiTheme="minorHAnsi" w:eastAsiaTheme="minorHAnsi" w:hAnsiTheme="minorHAnsi" w:cstheme="minorBidi"/>
          <w:iCs/>
          <w:lang w:val="ka-GE" w:eastAsia="en-US"/>
        </w:rPr>
        <w:t>-</w:t>
      </w:r>
      <w:r w:rsidRPr="00CC1A85">
        <w:rPr>
          <w:rFonts w:ascii="Sylfaen" w:eastAsiaTheme="minorHAnsi" w:hAnsi="Sylfaen" w:cs="Sylfaen"/>
          <w:iCs/>
          <w:lang w:val="ka-GE" w:eastAsia="en-US"/>
        </w:rPr>
        <w:t>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) </w:t>
      </w:r>
      <w:r w:rsidRPr="00CC1A85">
        <w:rPr>
          <w:rFonts w:ascii="Sylfaen" w:eastAsiaTheme="minorHAnsi" w:hAnsi="Sylfaen" w:cs="Sylfaen"/>
          <w:lang w:val="ka-GE" w:eastAsia="en-US"/>
        </w:rPr>
        <w:t>----------------------------------------</w:t>
      </w:r>
      <w:r w:rsidRPr="00CC1A85">
        <w:rPr>
          <w:rFonts w:asciiTheme="minorHAnsi" w:eastAsiaTheme="minorHAnsi" w:hAnsiTheme="minorHAnsi" w:cstheme="minorBidi"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lang w:val="ka-GE" w:eastAsia="en-US"/>
        </w:rPr>
        <w:t>ფაკულტეტის</w:t>
      </w:r>
      <w:r w:rsidRPr="00CC1A85">
        <w:rPr>
          <w:rFonts w:asciiTheme="minorHAnsi" w:eastAsiaTheme="minorHAnsi" w:hAnsiTheme="minorHAnsi" w:cstheme="minorBidi"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lang w:val="ka-GE" w:eastAsia="en-US"/>
        </w:rPr>
        <w:t>-------------------------------------------------------------------------------------</w:t>
      </w:r>
    </w:p>
    <w:p w:rsidR="00CC1A85" w:rsidRPr="00CC1A85" w:rsidRDefault="00CC1A85" w:rsidP="00CC1A85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Sylfaen"/>
          <w:sz w:val="16"/>
          <w:szCs w:val="16"/>
          <w:lang w:val="ka-GE" w:eastAsia="en-US"/>
        </w:rPr>
      </w:pPr>
      <w:r w:rsidRPr="00CC1A85">
        <w:rPr>
          <w:rFonts w:ascii="Sylfaen" w:eastAsiaTheme="minorEastAsia" w:hAnsi="Sylfaen" w:cs="Sylfaen"/>
          <w:spacing w:val="1"/>
          <w:sz w:val="16"/>
          <w:szCs w:val="16"/>
          <w:lang w:val="ka-GE" w:eastAsia="en-US"/>
        </w:rPr>
        <w:t xml:space="preserve">                                                                                       </w:t>
      </w:r>
      <w:r w:rsidRPr="00CC1A85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>(</w:t>
      </w:r>
      <w:proofErr w:type="spellStart"/>
      <w:proofErr w:type="gramStart"/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მიუ</w:t>
      </w:r>
      <w:r w:rsidRPr="00CC1A85">
        <w:rPr>
          <w:rFonts w:ascii="Sylfaen" w:eastAsiaTheme="minorEastAsia" w:hAnsi="Sylfaen" w:cs="Sylfaen"/>
          <w:spacing w:val="1"/>
          <w:sz w:val="16"/>
          <w:szCs w:val="16"/>
          <w:lang w:eastAsia="en-US"/>
        </w:rPr>
        <w:t>თ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ი</w:t>
      </w:r>
      <w:r w:rsidRPr="00CC1A85">
        <w:rPr>
          <w:rFonts w:ascii="Sylfaen" w:eastAsiaTheme="minorEastAsia" w:hAnsi="Sylfaen" w:cs="Sylfaen"/>
          <w:spacing w:val="1"/>
          <w:sz w:val="16"/>
          <w:szCs w:val="16"/>
          <w:lang w:eastAsia="en-US"/>
        </w:rPr>
        <w:t>თ</w:t>
      </w:r>
      <w:r w:rsidRPr="00CC1A85">
        <w:rPr>
          <w:rFonts w:ascii="Sylfaen" w:eastAsiaTheme="minorEastAsia" w:hAnsi="Sylfaen" w:cs="Sylfaen"/>
          <w:spacing w:val="-1"/>
          <w:sz w:val="16"/>
          <w:szCs w:val="16"/>
          <w:lang w:eastAsia="en-US"/>
        </w:rPr>
        <w:t>ე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თ</w:t>
      </w:r>
      <w:proofErr w:type="spellEnd"/>
      <w:proofErr w:type="gramEnd"/>
      <w:r w:rsidRPr="00CC1A85">
        <w:rPr>
          <w:rFonts w:asciiTheme="minorHAnsi" w:eastAsiaTheme="minorEastAsia" w:hAnsiTheme="minorHAnsi" w:cs="Sylfaen"/>
          <w:sz w:val="16"/>
          <w:szCs w:val="16"/>
          <w:lang w:eastAsia="en-US"/>
        </w:rPr>
        <w:t xml:space="preserve"> </w:t>
      </w:r>
      <w:r w:rsidRPr="00CC1A85">
        <w:rPr>
          <w:rFonts w:ascii="Sylfaen" w:eastAsiaTheme="minorEastAsia" w:hAnsi="Sylfaen" w:cs="Sylfaen"/>
          <w:spacing w:val="2"/>
          <w:sz w:val="16"/>
          <w:szCs w:val="16"/>
          <w:lang w:val="ka-GE" w:eastAsia="en-US"/>
        </w:rPr>
        <w:t>მხოლოდ</w:t>
      </w:r>
      <w:r w:rsidRPr="00CC1A85">
        <w:rPr>
          <w:rFonts w:asciiTheme="minorHAnsi" w:eastAsiaTheme="minorEastAsia" w:hAnsiTheme="minorHAnsi" w:cs="Sylfaen"/>
          <w:spacing w:val="2"/>
          <w:sz w:val="16"/>
          <w:szCs w:val="16"/>
          <w:lang w:val="ka-GE" w:eastAsia="en-US"/>
        </w:rPr>
        <w:t xml:space="preserve"> </w:t>
      </w:r>
      <w:r w:rsidRPr="00CC1A85">
        <w:rPr>
          <w:rFonts w:ascii="Sylfaen" w:eastAsiaTheme="minorEastAsia" w:hAnsi="Sylfaen" w:cs="Sylfaen"/>
          <w:spacing w:val="2"/>
          <w:sz w:val="16"/>
          <w:szCs w:val="16"/>
          <w:lang w:val="ka-GE" w:eastAsia="en-US"/>
        </w:rPr>
        <w:t>ერთი</w:t>
      </w:r>
      <w:r w:rsidRPr="00CC1A85">
        <w:rPr>
          <w:rFonts w:asciiTheme="minorHAnsi" w:eastAsiaTheme="minorEastAsia" w:hAnsiTheme="minorHAnsi" w:cs="Sylfaen"/>
          <w:spacing w:val="2"/>
          <w:sz w:val="16"/>
          <w:szCs w:val="16"/>
          <w:lang w:val="ka-GE" w:eastAsia="en-US"/>
        </w:rPr>
        <w:t xml:space="preserve"> </w:t>
      </w:r>
      <w:proofErr w:type="spellStart"/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აკადემი</w:t>
      </w:r>
      <w:proofErr w:type="spellEnd"/>
      <w:r w:rsidRPr="00CC1A85">
        <w:rPr>
          <w:rFonts w:ascii="Sylfaen" w:eastAsiaTheme="minorEastAsia" w:hAnsi="Sylfaen" w:cs="Sylfaen"/>
          <w:sz w:val="16"/>
          <w:szCs w:val="16"/>
          <w:lang w:val="ka-GE" w:eastAsia="en-US"/>
        </w:rPr>
        <w:t>ური</w:t>
      </w:r>
      <w:r w:rsidRPr="00CC1A85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 xml:space="preserve"> </w:t>
      </w:r>
      <w:proofErr w:type="spellStart"/>
      <w:r w:rsidRPr="00CC1A85">
        <w:rPr>
          <w:rFonts w:ascii="Sylfaen" w:eastAsiaTheme="minorEastAsia" w:hAnsi="Sylfaen" w:cs="Sylfaen"/>
          <w:spacing w:val="1"/>
          <w:sz w:val="16"/>
          <w:szCs w:val="16"/>
          <w:lang w:eastAsia="en-US"/>
        </w:rPr>
        <w:t>თ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ა</w:t>
      </w:r>
      <w:r w:rsidRPr="00CC1A85">
        <w:rPr>
          <w:rFonts w:ascii="Sylfaen" w:eastAsiaTheme="minorEastAsia" w:hAnsi="Sylfaen" w:cs="Sylfaen"/>
          <w:spacing w:val="-3"/>
          <w:sz w:val="16"/>
          <w:szCs w:val="16"/>
          <w:lang w:eastAsia="en-US"/>
        </w:rPr>
        <w:t>ნ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ამ</w:t>
      </w:r>
      <w:r w:rsidRPr="00CC1A85">
        <w:rPr>
          <w:rFonts w:ascii="Sylfaen" w:eastAsiaTheme="minorEastAsia" w:hAnsi="Sylfaen" w:cs="Sylfaen"/>
          <w:spacing w:val="-1"/>
          <w:sz w:val="16"/>
          <w:szCs w:val="16"/>
          <w:lang w:eastAsia="en-US"/>
        </w:rPr>
        <w:t>დე</w:t>
      </w:r>
      <w:r w:rsidRPr="00CC1A85">
        <w:rPr>
          <w:rFonts w:ascii="Sylfaen" w:eastAsiaTheme="minorEastAsia" w:hAnsi="Sylfaen" w:cs="Sylfaen"/>
          <w:spacing w:val="1"/>
          <w:sz w:val="16"/>
          <w:szCs w:val="16"/>
          <w:lang w:eastAsia="en-US"/>
        </w:rPr>
        <w:t>ბ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ო</w:t>
      </w:r>
      <w:r w:rsidRPr="00CC1A85">
        <w:rPr>
          <w:rFonts w:ascii="Sylfaen" w:eastAsiaTheme="minorEastAsia" w:hAnsi="Sylfaen" w:cs="Sylfaen"/>
          <w:spacing w:val="1"/>
          <w:sz w:val="16"/>
          <w:szCs w:val="16"/>
          <w:lang w:eastAsia="en-US"/>
        </w:rPr>
        <w:t>ბ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ა</w:t>
      </w:r>
      <w:proofErr w:type="spellEnd"/>
      <w:r w:rsidRPr="00CC1A85">
        <w:rPr>
          <w:rFonts w:asciiTheme="minorHAnsi" w:eastAsiaTheme="minorEastAsia" w:hAnsiTheme="minorHAnsi" w:cs="Sylfaen"/>
          <w:sz w:val="16"/>
          <w:szCs w:val="16"/>
          <w:lang w:val="ka-GE" w:eastAsia="en-US"/>
        </w:rPr>
        <w:t>)</w:t>
      </w:r>
    </w:p>
    <w:p w:rsidR="00CC1A85" w:rsidRPr="00CC1A85" w:rsidRDefault="00CC1A85" w:rsidP="00CC1A85">
      <w:pPr>
        <w:spacing w:after="160" w:line="276" w:lineRule="auto"/>
        <w:jc w:val="both"/>
        <w:rPr>
          <w:rFonts w:ascii="Sylfaen" w:eastAsiaTheme="minorHAnsi" w:hAnsi="Sylfaen" w:cs="Sylfaen"/>
          <w:lang w:val="ka-GE" w:eastAsia="en-US"/>
        </w:rPr>
      </w:pPr>
    </w:p>
    <w:p w:rsidR="00CC1A85" w:rsidRPr="00A74AC2" w:rsidRDefault="00CC1A85" w:rsidP="00CC1A85">
      <w:pPr>
        <w:spacing w:after="160" w:line="276" w:lineRule="auto"/>
        <w:jc w:val="both"/>
        <w:rPr>
          <w:rFonts w:ascii="Sylfaen" w:eastAsiaTheme="minorHAnsi" w:hAnsi="Sylfaen" w:cs="Sylfaen"/>
          <w:b/>
          <w:iCs/>
          <w:lang w:val="ka-GE" w:eastAsia="en-US"/>
        </w:rPr>
      </w:pPr>
      <w:r w:rsidRPr="00A74AC2">
        <w:rPr>
          <w:rFonts w:ascii="Sylfaen" w:eastAsiaTheme="minorHAnsi" w:hAnsi="Sylfaen" w:cs="Sylfaen"/>
          <w:b/>
          <w:lang w:val="ka-GE" w:eastAsia="en-US"/>
        </w:rPr>
        <w:t>აკადემიური</w:t>
      </w:r>
      <w:r w:rsidRPr="00A74AC2">
        <w:rPr>
          <w:rFonts w:asciiTheme="minorHAnsi" w:eastAsiaTheme="minorHAnsi" w:hAnsiTheme="minorHAnsi" w:cstheme="minorBidi"/>
          <w:b/>
          <w:iCs/>
          <w:lang w:val="ka-GE" w:eastAsia="en-US"/>
        </w:rPr>
        <w:t xml:space="preserve"> </w:t>
      </w:r>
      <w:r w:rsidRPr="00A74AC2">
        <w:rPr>
          <w:rFonts w:ascii="Sylfaen" w:eastAsiaTheme="minorHAnsi" w:hAnsi="Sylfaen" w:cs="Sylfaen"/>
          <w:b/>
          <w:iCs/>
          <w:lang w:val="ka-GE" w:eastAsia="en-US"/>
        </w:rPr>
        <w:t>თანამდებობის დასაკავებლად</w:t>
      </w:r>
      <w:r w:rsidRPr="00A74AC2">
        <w:rPr>
          <w:rFonts w:asciiTheme="minorHAnsi" w:eastAsiaTheme="minorHAnsi" w:hAnsiTheme="minorHAnsi" w:cstheme="minorBidi"/>
          <w:b/>
          <w:iCs/>
          <w:lang w:val="ka-GE" w:eastAsia="en-US"/>
        </w:rPr>
        <w:t xml:space="preserve"> </w:t>
      </w:r>
      <w:r w:rsidRPr="00A74AC2">
        <w:rPr>
          <w:rFonts w:ascii="Sylfaen" w:eastAsiaTheme="minorHAnsi" w:hAnsi="Sylfaen" w:cs="Sylfaen"/>
          <w:b/>
          <w:iCs/>
          <w:lang w:val="ka-GE" w:eastAsia="en-US"/>
        </w:rPr>
        <w:t>გამოცხადებულ</w:t>
      </w:r>
      <w:r w:rsidRPr="00A74AC2">
        <w:rPr>
          <w:rFonts w:asciiTheme="minorHAnsi" w:eastAsiaTheme="minorHAnsi" w:hAnsiTheme="minorHAnsi" w:cstheme="minorBidi"/>
          <w:b/>
          <w:iCs/>
          <w:lang w:val="ka-GE" w:eastAsia="en-US"/>
        </w:rPr>
        <w:t xml:space="preserve"> </w:t>
      </w:r>
      <w:r w:rsidRPr="00A74AC2">
        <w:rPr>
          <w:rFonts w:ascii="Sylfaen" w:eastAsiaTheme="minorHAnsi" w:hAnsi="Sylfaen" w:cs="Sylfaen"/>
          <w:b/>
          <w:iCs/>
          <w:lang w:val="ka-GE" w:eastAsia="en-US"/>
        </w:rPr>
        <w:t>კონკურსში</w:t>
      </w:r>
      <w:r w:rsidRPr="00A74AC2">
        <w:rPr>
          <w:rFonts w:asciiTheme="minorHAnsi" w:eastAsiaTheme="minorHAnsi" w:hAnsiTheme="minorHAnsi" w:cstheme="minorBidi"/>
          <w:b/>
          <w:iCs/>
          <w:lang w:val="ka-GE" w:eastAsia="en-US"/>
        </w:rPr>
        <w:t>.</w:t>
      </w:r>
    </w:p>
    <w:p w:rsidR="00CC1A85" w:rsidRPr="00CC1A85" w:rsidRDefault="00CC1A85" w:rsidP="00CC1A85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CC1A85">
        <w:rPr>
          <w:rFonts w:ascii="Sylfaen" w:eastAsiaTheme="minorHAnsi" w:hAnsi="Sylfaen" w:cs="Sylfaen"/>
          <w:iCs/>
          <w:lang w:val="ka-GE" w:eastAsia="en-US"/>
        </w:rPr>
        <w:t>გავეცანი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და ვეთანხმები 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ბსუ</w:t>
      </w:r>
      <w:proofErr w:type="spellEnd"/>
      <w:r w:rsidRPr="00CC1A85">
        <w:rPr>
          <w:rFonts w:ascii="Sylfaen" w:eastAsiaTheme="minorHAnsi" w:hAnsi="Sylfaen" w:cstheme="minorBidi"/>
          <w:iCs/>
          <w:lang w:val="ka-GE" w:eastAsia="en-US"/>
        </w:rPr>
        <w:t>-</w:t>
      </w:r>
      <w:r w:rsidRPr="00CC1A85">
        <w:rPr>
          <w:rFonts w:ascii="Sylfaen" w:eastAsiaTheme="minorHAnsi" w:hAnsi="Sylfaen" w:cs="Sylfaen"/>
          <w:iCs/>
          <w:lang w:val="ka-GE" w:eastAsia="en-US"/>
        </w:rPr>
        <w:t>ს წესდებას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, 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ბსუ</w:t>
      </w:r>
      <w:proofErr w:type="spellEnd"/>
      <w:r w:rsidRPr="00CC1A85">
        <w:rPr>
          <w:rFonts w:ascii="Sylfaen" w:eastAsiaTheme="minorHAnsi" w:hAnsi="Sylfaen" w:cstheme="minorBidi"/>
          <w:iCs/>
          <w:lang w:val="ka-GE" w:eastAsia="en-US"/>
        </w:rPr>
        <w:t>-</w:t>
      </w:r>
      <w:r w:rsidRPr="00CC1A85">
        <w:rPr>
          <w:rFonts w:ascii="Sylfaen" w:eastAsiaTheme="minorHAnsi" w:hAnsi="Sylfaen" w:cs="Sylfaen"/>
          <w:iCs/>
          <w:lang w:val="ka-GE" w:eastAsia="en-US"/>
        </w:rPr>
        <w:t>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აკადემიური პერსონალის სამსახურში მიღების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ერთიან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წესს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და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„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ბსუ</w:t>
      </w:r>
      <w:proofErr w:type="spellEnd"/>
      <w:r w:rsidRPr="00CC1A85">
        <w:rPr>
          <w:rFonts w:ascii="Sylfaen" w:eastAsiaTheme="minorHAnsi" w:hAnsi="Sylfaen" w:cstheme="minorBidi"/>
          <w:iCs/>
          <w:lang w:val="ka-GE" w:eastAsia="en-US"/>
        </w:rPr>
        <w:t>-</w:t>
      </w:r>
      <w:r w:rsidRPr="00CC1A85">
        <w:rPr>
          <w:rFonts w:ascii="Sylfaen" w:eastAsiaTheme="minorHAnsi" w:hAnsi="Sylfaen" w:cs="Sylfaen"/>
          <w:iCs/>
          <w:lang w:val="ka-GE" w:eastAsia="en-US"/>
        </w:rPr>
        <w:t>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აკადემიური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პერსონალის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აფილირების</w:t>
      </w:r>
      <w:proofErr w:type="spellEnd"/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, </w:t>
      </w:r>
      <w:r w:rsidRPr="00CC1A85">
        <w:rPr>
          <w:rFonts w:ascii="Sylfaen" w:eastAsiaTheme="minorHAnsi" w:hAnsi="Sylfaen" w:cs="Sylfaen"/>
          <w:iCs/>
          <w:lang w:val="ka-GE" w:eastAsia="en-US"/>
        </w:rPr>
        <w:t>აკადემიური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დატვირთვის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განსაზღვრისა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და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შრომის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ანაზღაურების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 </w:t>
      </w:r>
      <w:r w:rsidRPr="00CC1A85">
        <w:rPr>
          <w:rFonts w:ascii="Sylfaen" w:eastAsiaTheme="minorHAnsi" w:hAnsi="Sylfaen" w:cs="Sylfaen"/>
          <w:iCs/>
          <w:lang w:val="ka-GE" w:eastAsia="en-US"/>
        </w:rPr>
        <w:t>წესის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დამტკიცების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შესახებ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“ 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ბსუ</w:t>
      </w:r>
      <w:proofErr w:type="spellEnd"/>
      <w:r w:rsidRPr="00CC1A85">
        <w:rPr>
          <w:rFonts w:ascii="Sylfaen" w:eastAsiaTheme="minorHAnsi" w:hAnsi="Sylfaen" w:cstheme="minorBidi"/>
          <w:iCs/>
          <w:lang w:val="ka-GE" w:eastAsia="en-US"/>
        </w:rPr>
        <w:t>-</w:t>
      </w:r>
      <w:r w:rsidRPr="00CC1A85">
        <w:rPr>
          <w:rFonts w:ascii="Sylfaen" w:eastAsiaTheme="minorHAnsi" w:hAnsi="Sylfaen" w:cs="Sylfaen"/>
          <w:iCs/>
          <w:lang w:val="ka-GE" w:eastAsia="en-US"/>
        </w:rPr>
        <w:t>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წარმომადგენლობითი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საბჭოს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გადაწყვეტილებას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hAnsi="Sylfaen"/>
          <w:lang w:val="ka-GE"/>
        </w:rPr>
        <w:t>(შემდეგში ,,</w:t>
      </w:r>
      <w:proofErr w:type="spellStart"/>
      <w:r w:rsidRPr="00CC1A85">
        <w:rPr>
          <w:rFonts w:ascii="Sylfaen" w:hAnsi="Sylfaen"/>
          <w:lang w:val="ka-GE"/>
        </w:rPr>
        <w:t>აფილირების</w:t>
      </w:r>
      <w:proofErr w:type="spellEnd"/>
      <w:r w:rsidRPr="00CC1A85">
        <w:rPr>
          <w:rFonts w:ascii="Sylfaen" w:hAnsi="Sylfaen"/>
          <w:lang w:val="ka-GE"/>
        </w:rPr>
        <w:t xml:space="preserve"> წესი“).</w:t>
      </w:r>
    </w:p>
    <w:p w:rsidR="00CC1A85" w:rsidRPr="00CC1A85" w:rsidRDefault="00CC1A85" w:rsidP="00CC1A85">
      <w:pPr>
        <w:spacing w:line="276" w:lineRule="auto"/>
        <w:contextualSpacing/>
        <w:jc w:val="both"/>
        <w:rPr>
          <w:rFonts w:ascii="Sylfaen" w:hAnsi="Sylfaen"/>
          <w:lang w:val="ka-GE"/>
        </w:rPr>
      </w:pPr>
    </w:p>
    <w:p w:rsidR="00CC1A85" w:rsidRPr="00CC1A85" w:rsidRDefault="00CC1A85" w:rsidP="00D26EBA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CC1A85">
        <w:rPr>
          <w:rFonts w:ascii="Sylfaen" w:hAnsi="Sylfaen" w:cs="Sylfaen"/>
          <w:color w:val="222222"/>
          <w:lang w:val="ka-GE" w:eastAsia="ka-GE"/>
        </w:rPr>
        <w:t>თან</w:t>
      </w:r>
      <w:r w:rsidR="00D26EBA">
        <w:rPr>
          <w:rFonts w:ascii="Sylfaen" w:hAnsi="Sylfaen" w:cs="Sylfaen"/>
          <w:color w:val="222222"/>
          <w:lang w:val="ka-GE" w:eastAsia="ka-GE"/>
        </w:rPr>
        <w:t>ა</w:t>
      </w:r>
      <w:r w:rsidRPr="00CC1A85">
        <w:rPr>
          <w:rFonts w:ascii="Sylfaen" w:hAnsi="Sylfaen" w:cs="Sylfaen"/>
          <w:color w:val="222222"/>
          <w:lang w:val="ka-GE" w:eastAsia="ka-GE"/>
        </w:rPr>
        <w:t xml:space="preserve">ხმა ვარ </w:t>
      </w:r>
      <w:proofErr w:type="spellStart"/>
      <w:r w:rsidRPr="00CC1A85">
        <w:rPr>
          <w:rFonts w:ascii="Sylfaen" w:hAnsi="Sylfaen" w:cs="Sylfaen"/>
          <w:color w:val="222222"/>
          <w:lang w:val="ka-GE" w:eastAsia="ka-GE"/>
        </w:rPr>
        <w:t>ბსუ</w:t>
      </w:r>
      <w:proofErr w:type="spellEnd"/>
      <w:r w:rsidRPr="00CC1A85">
        <w:rPr>
          <w:rFonts w:ascii="Sylfaen" w:hAnsi="Sylfaen" w:cs="Sylfaen"/>
          <w:color w:val="222222"/>
          <w:lang w:val="ka-GE" w:eastAsia="ka-GE"/>
        </w:rPr>
        <w:t xml:space="preserve">-ს ადმინისტრაციის მიერ დამუშავებული იქნეს ჩემი პერსონალური ინფორმაცია </w:t>
      </w:r>
      <w:proofErr w:type="spellStart"/>
      <w:r w:rsidRPr="00CC1A85">
        <w:rPr>
          <w:rFonts w:ascii="Sylfaen" w:hAnsi="Sylfaen" w:cs="Sylfaen"/>
          <w:color w:val="222222"/>
          <w:lang w:val="ka-GE" w:eastAsia="ka-GE"/>
        </w:rPr>
        <w:t>ბსუ</w:t>
      </w:r>
      <w:proofErr w:type="spellEnd"/>
      <w:r w:rsidRPr="00CC1A85">
        <w:rPr>
          <w:rFonts w:ascii="Sylfaen" w:hAnsi="Sylfaen" w:cs="Sylfaen"/>
          <w:color w:val="222222"/>
          <w:lang w:val="ka-GE" w:eastAsia="ka-GE"/>
        </w:rPr>
        <w:t xml:space="preserve">-სთან </w:t>
      </w:r>
      <w:proofErr w:type="spellStart"/>
      <w:r w:rsidRPr="00CC1A85">
        <w:rPr>
          <w:rFonts w:ascii="Sylfaen" w:hAnsi="Sylfaen" w:cs="Sylfaen"/>
          <w:color w:val="222222"/>
          <w:lang w:val="ka-GE" w:eastAsia="ka-GE"/>
        </w:rPr>
        <w:t>წინასახელშეკრულებო</w:t>
      </w:r>
      <w:proofErr w:type="spellEnd"/>
      <w:r w:rsidRPr="00CC1A85">
        <w:rPr>
          <w:rFonts w:ascii="Sylfaen" w:hAnsi="Sylfaen" w:cs="Sylfaen"/>
          <w:color w:val="222222"/>
          <w:lang w:val="ka-GE" w:eastAsia="ka-GE"/>
        </w:rPr>
        <w:t xml:space="preserve"> ურთიერთობის, ხოლო კონკურსში გამარჯვების შემთხვევაში - შრომითი ურთიერთობის პერიოდში (მათ შორის </w:t>
      </w:r>
      <w:proofErr w:type="spellStart"/>
      <w:r w:rsidRPr="00CC1A85">
        <w:rPr>
          <w:rFonts w:ascii="Sylfaen" w:hAnsi="Sylfaen" w:cs="Sylfaen"/>
          <w:color w:val="222222"/>
          <w:lang w:val="ka-GE" w:eastAsia="ka-GE"/>
        </w:rPr>
        <w:t>აფილირების</w:t>
      </w:r>
      <w:proofErr w:type="spellEnd"/>
      <w:r w:rsidRPr="00CC1A85">
        <w:rPr>
          <w:rFonts w:ascii="Sylfaen" w:hAnsi="Sylfaen" w:cs="Sylfaen"/>
          <w:color w:val="222222"/>
          <w:lang w:val="ka-GE" w:eastAsia="ka-GE"/>
        </w:rPr>
        <w:t xml:space="preserve"> წესის მოთხოვნათა შესრულების უზრუნველსაყოფად ან </w:t>
      </w:r>
      <w:proofErr w:type="spellStart"/>
      <w:r w:rsidRPr="00CC1A85">
        <w:rPr>
          <w:rFonts w:ascii="Sylfaen" w:hAnsi="Sylfaen" w:cs="Sylfaen"/>
          <w:color w:val="222222"/>
          <w:lang w:val="ka-GE" w:eastAsia="ka-GE"/>
        </w:rPr>
        <w:t>ბსუ</w:t>
      </w:r>
      <w:proofErr w:type="spellEnd"/>
      <w:r w:rsidRPr="00CC1A85">
        <w:rPr>
          <w:rFonts w:ascii="Sylfaen" w:hAnsi="Sylfaen" w:cs="Sylfaen"/>
          <w:color w:val="2222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გამომდინარე).  </w:t>
      </w:r>
    </w:p>
    <w:p w:rsidR="00CC1A85" w:rsidRPr="00CC1A85" w:rsidRDefault="00CC1A85" w:rsidP="00CC1A85">
      <w:pPr>
        <w:ind w:left="720"/>
        <w:contextualSpacing/>
        <w:jc w:val="both"/>
        <w:rPr>
          <w:rFonts w:asciiTheme="minorHAnsi" w:eastAsiaTheme="minorHAnsi" w:hAnsiTheme="minorHAnsi" w:cstheme="minorBidi"/>
          <w:iCs/>
          <w:lang w:val="ka-GE" w:eastAsia="en-US"/>
        </w:rPr>
      </w:pP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</w:p>
    <w:p w:rsidR="00CC1A85" w:rsidRPr="00CC1A85" w:rsidRDefault="00CC1A85" w:rsidP="00CC1A85">
      <w:pPr>
        <w:spacing w:after="160" w:line="259" w:lineRule="auto"/>
        <w:ind w:hanging="142"/>
        <w:jc w:val="both"/>
        <w:rPr>
          <w:rFonts w:asciiTheme="minorHAnsi" w:eastAsiaTheme="minorHAnsi" w:hAnsiTheme="minorHAnsi" w:cstheme="minorBidi"/>
          <w:iCs/>
          <w:lang w:val="ka-GE" w:eastAsia="en-US"/>
        </w:rPr>
      </w:pPr>
      <w:r w:rsidRPr="00CC1A85">
        <w:rPr>
          <w:rFonts w:ascii="Sylfaen" w:eastAsiaTheme="minorHAnsi" w:hAnsi="Sylfaen" w:cs="Sylfaen"/>
          <w:iCs/>
          <w:lang w:val="ka-GE" w:eastAsia="en-US"/>
        </w:rPr>
        <w:t>ხელმოწერა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:................................................ </w:t>
      </w:r>
    </w:p>
    <w:p w:rsidR="00CC1A85" w:rsidRDefault="00CC1A85" w:rsidP="004C3D03">
      <w:pPr>
        <w:spacing w:after="160" w:line="259" w:lineRule="auto"/>
        <w:ind w:hanging="142"/>
        <w:jc w:val="both"/>
        <w:rPr>
          <w:rFonts w:asciiTheme="minorHAnsi" w:eastAsiaTheme="minorHAnsi" w:hAnsiTheme="minorHAnsi" w:cstheme="minorBidi"/>
          <w:iCs/>
          <w:lang w:val="ka-GE" w:eastAsia="en-US"/>
        </w:rPr>
      </w:pPr>
      <w:r w:rsidRPr="00CC1A85">
        <w:rPr>
          <w:rFonts w:ascii="Sylfaen" w:eastAsiaTheme="minorHAnsi" w:hAnsi="Sylfaen" w:cs="Sylfaen"/>
          <w:iCs/>
          <w:lang w:val="ka-GE" w:eastAsia="en-US"/>
        </w:rPr>
        <w:t>თარიღი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>:....................................................</w:t>
      </w:r>
      <w:r w:rsidR="00443591" w:rsidRPr="00CC1A85">
        <w:rPr>
          <w:rFonts w:asciiTheme="minorHAnsi" w:eastAsiaTheme="minorHAnsi" w:hAnsiTheme="minorHAnsi" w:cstheme="minorBidi"/>
          <w:iCs/>
          <w:lang w:val="ka-GE" w:eastAsia="en-US"/>
        </w:rPr>
        <w:t>.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. </w:t>
      </w:r>
    </w:p>
    <w:p w:rsidR="006E6B2A" w:rsidRDefault="006E6B2A">
      <w:bookmarkStart w:id="0" w:name="_GoBack"/>
      <w:bookmarkEnd w:id="0"/>
    </w:p>
    <w:sectPr w:rsidR="006E6B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D1" w:rsidRDefault="00481AD1">
      <w:r>
        <w:separator/>
      </w:r>
    </w:p>
  </w:endnote>
  <w:endnote w:type="continuationSeparator" w:id="0">
    <w:p w:rsidR="00481AD1" w:rsidRDefault="0048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66" w:rsidRPr="00204466" w:rsidRDefault="00481AD1">
    <w:pPr>
      <w:pStyle w:val="Footer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D1" w:rsidRDefault="00481AD1">
      <w:r>
        <w:separator/>
      </w:r>
    </w:p>
  </w:footnote>
  <w:footnote w:type="continuationSeparator" w:id="0">
    <w:p w:rsidR="00481AD1" w:rsidRDefault="0048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F7"/>
    <w:rsid w:val="0008436A"/>
    <w:rsid w:val="001328E3"/>
    <w:rsid w:val="001B1866"/>
    <w:rsid w:val="002325D9"/>
    <w:rsid w:val="00330C17"/>
    <w:rsid w:val="00443591"/>
    <w:rsid w:val="00481AD1"/>
    <w:rsid w:val="004C3D03"/>
    <w:rsid w:val="006E6B2A"/>
    <w:rsid w:val="007879F7"/>
    <w:rsid w:val="008802BE"/>
    <w:rsid w:val="0098375E"/>
    <w:rsid w:val="00A74AC2"/>
    <w:rsid w:val="00C12D86"/>
    <w:rsid w:val="00CB2D86"/>
    <w:rsid w:val="00CC1A85"/>
    <w:rsid w:val="00D07AA9"/>
    <w:rsid w:val="00D26EBA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4F1E-D89A-43D1-939C-411D88DD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86"/>
    <w:rPr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B2D8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C1A85"/>
    <w:pPr>
      <w:tabs>
        <w:tab w:val="center" w:pos="4844"/>
        <w:tab w:val="right" w:pos="9689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1A85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ამირან შარაძე</cp:lastModifiedBy>
  <cp:revision>2</cp:revision>
  <dcterms:created xsi:type="dcterms:W3CDTF">2018-06-14T09:45:00Z</dcterms:created>
  <dcterms:modified xsi:type="dcterms:W3CDTF">2018-06-14T09:45:00Z</dcterms:modified>
</cp:coreProperties>
</file>