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D0C8" w14:textId="77777777" w:rsidR="006870E8" w:rsidRPr="00645119" w:rsidRDefault="006870E8" w:rsidP="00975576">
      <w:pPr>
        <w:spacing w:after="0" w:line="240" w:lineRule="auto"/>
        <w:rPr>
          <w:rFonts w:eastAsia="Times New Roman" w:cs="Calibri"/>
          <w:b/>
          <w:iCs/>
          <w:color w:val="1F4E79" w:themeColor="accent1" w:themeShade="80"/>
          <w:sz w:val="28"/>
          <w:szCs w:val="28"/>
          <w:lang w:val="ka-GE"/>
        </w:rPr>
      </w:pPr>
    </w:p>
    <w:p w14:paraId="12AA981B" w14:textId="77777777" w:rsidR="00975576" w:rsidRPr="00645119" w:rsidRDefault="00975576" w:rsidP="00975576">
      <w:pPr>
        <w:spacing w:after="0" w:line="240" w:lineRule="auto"/>
        <w:jc w:val="center"/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</w:pPr>
      <w:r w:rsidRPr="00645119"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3599FC01" w14:textId="4A8AAB73" w:rsidR="00975576" w:rsidRPr="00645119" w:rsidRDefault="00975576" w:rsidP="00975576">
      <w:pPr>
        <w:spacing w:after="0" w:line="240" w:lineRule="auto"/>
        <w:jc w:val="center"/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</w:pPr>
      <w:r w:rsidRPr="00645119"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  <w:t>ილიას სახელმწიფო უნივერსიტეტის პოლიტოლოგიის ინსტიტუტი</w:t>
      </w:r>
    </w:p>
    <w:p w14:paraId="44E04147" w14:textId="77777777" w:rsidR="00975576" w:rsidRPr="00645119" w:rsidRDefault="00975576" w:rsidP="00975576">
      <w:pPr>
        <w:spacing w:after="0" w:line="240" w:lineRule="auto"/>
        <w:jc w:val="center"/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</w:pPr>
    </w:p>
    <w:p w14:paraId="3C24CDE6" w14:textId="77777777" w:rsidR="00975576" w:rsidRPr="00645119" w:rsidRDefault="00975576" w:rsidP="00975576">
      <w:pPr>
        <w:spacing w:after="0" w:line="240" w:lineRule="auto"/>
        <w:jc w:val="center"/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</w:pPr>
      <w:r w:rsidRPr="00645119">
        <w:rPr>
          <w:rFonts w:ascii="Sylfaen" w:eastAsia="Times New Roman" w:hAnsi="Sylfaen" w:cs="Sylfaen"/>
          <w:b/>
          <w:color w:val="1F4E79" w:themeColor="accent1" w:themeShade="80"/>
          <w:sz w:val="24"/>
          <w:szCs w:val="24"/>
          <w:lang w:val="ka-GE"/>
        </w:rPr>
        <w:t>საქართველოს დამფუძნებელი კრება: ქართული პარლამენტარიზმის გამოცდილება</w:t>
      </w:r>
    </w:p>
    <w:p w14:paraId="40364A0A" w14:textId="216398F5" w:rsidR="00CE5CFB" w:rsidRPr="00645119" w:rsidRDefault="00975576" w:rsidP="00975576">
      <w:pPr>
        <w:tabs>
          <w:tab w:val="left" w:pos="1515"/>
          <w:tab w:val="center" w:pos="4557"/>
        </w:tabs>
        <w:spacing w:before="60" w:after="0" w:line="240" w:lineRule="auto"/>
        <w:jc w:val="center"/>
        <w:rPr>
          <w:rFonts w:ascii="Sylfaen" w:eastAsia="Times New Roman" w:hAnsi="Sylfaen" w:cs="Calibri"/>
          <w:iCs/>
          <w:color w:val="244061"/>
          <w:sz w:val="24"/>
          <w:szCs w:val="24"/>
          <w:lang w:val="ka-GE"/>
        </w:rPr>
      </w:pPr>
      <w:r w:rsidRPr="00645119">
        <w:rPr>
          <w:rFonts w:ascii="Sylfaen" w:eastAsia="Times New Roman" w:hAnsi="Sylfaen" w:cs="Calibri"/>
          <w:iCs/>
          <w:color w:val="244061"/>
          <w:sz w:val="24"/>
          <w:szCs w:val="24"/>
          <w:lang w:val="ka-GE"/>
        </w:rPr>
        <w:t>12 დეკემბერი 2022</w:t>
      </w:r>
    </w:p>
    <w:p w14:paraId="75F1073C" w14:textId="77777777" w:rsidR="00760019" w:rsidRDefault="00760019"/>
    <w:tbl>
      <w:tblPr>
        <w:tblW w:w="9639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DA0F0C" w:rsidRPr="00760019" w14:paraId="6827F6C6" w14:textId="77777777" w:rsidTr="00760019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AAF858E" w14:textId="06DBFB45" w:rsidR="00DA0F0C" w:rsidRPr="00975576" w:rsidRDefault="00975576" w:rsidP="00DA0F0C">
            <w:pPr>
              <w:keepNext/>
              <w:spacing w:after="0" w:line="240" w:lineRule="auto"/>
              <w:jc w:val="center"/>
              <w:outlineLvl w:val="5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12 დეკემბერი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7AA35CB1" w14:textId="66C7F5D2" w:rsidR="00DA0F0C" w:rsidRPr="00975576" w:rsidRDefault="00975576" w:rsidP="007F7D3D">
            <w:pPr>
              <w:keepNext/>
              <w:spacing w:after="0" w:line="240" w:lineRule="auto"/>
              <w:outlineLvl w:val="5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ევროპული კვლევების ცენტრი</w:t>
            </w:r>
          </w:p>
        </w:tc>
      </w:tr>
      <w:tr w:rsidR="00760019" w:rsidRPr="00D46727" w14:paraId="3CBA9BAE" w14:textId="77777777" w:rsidTr="00CE5CFB">
        <w:trPr>
          <w:trHeight w:val="269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32E929" w14:textId="77777777" w:rsidR="00760019" w:rsidRPr="00975576" w:rsidRDefault="00760019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27C4EE" w14:textId="77777777" w:rsidR="00760019" w:rsidRPr="00975576" w:rsidRDefault="00760019" w:rsidP="007F7D3D">
            <w:pPr>
              <w:spacing w:after="0" w:line="240" w:lineRule="auto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C83010" w:rsidRPr="00D46727" w14:paraId="7D664FA5" w14:textId="77777777" w:rsidTr="00CE5CFB">
        <w:trPr>
          <w:trHeight w:val="269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3250C" w14:textId="4DC1F20C" w:rsidR="00C83010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 xml:space="preserve">11:00 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5532C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ოთარ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გოგოლიშვილი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პროფესორი</w:t>
            </w:r>
            <w:proofErr w:type="spellEnd"/>
          </w:p>
          <w:p w14:paraId="5BD4CB40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საქართველოს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დამფუძნებელი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კრება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სამხრეთ</w:t>
            </w: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>-</w:t>
            </w:r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დასავლეთ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საქართველოს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შესახებ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>. </w:t>
            </w:r>
          </w:p>
          <w:p w14:paraId="53E11819" w14:textId="246F92E6" w:rsidR="00C83010" w:rsidRPr="00975576" w:rsidRDefault="00C83010" w:rsidP="00E72083">
            <w:pPr>
              <w:spacing w:after="0" w:line="240" w:lineRule="auto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60019" w:rsidRPr="00D46727" w14:paraId="42DABCA2" w14:textId="77777777" w:rsidTr="00CE5CFB">
        <w:trPr>
          <w:trHeight w:val="269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0A619B" w14:textId="286F11FC" w:rsidR="00760019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11:10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43DB4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ნუგზარ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ზოსიძე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ასოც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პროფ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ენვერ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ბოლქვაძე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დოქტორანტი</w:t>
            </w:r>
            <w:proofErr w:type="spellEnd"/>
          </w:p>
          <w:p w14:paraId="48A0036C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დამფუძნებელი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კრება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 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აჭარა</w:t>
            </w:r>
            <w:proofErr w:type="spellEnd"/>
            <w:proofErr w:type="gramEnd"/>
          </w:p>
          <w:p w14:paraId="7E4F4A1A" w14:textId="77777777" w:rsidR="00760019" w:rsidRPr="00975576" w:rsidRDefault="00760019" w:rsidP="007F7D3D">
            <w:pPr>
              <w:spacing w:after="0" w:line="240" w:lineRule="auto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F7D3D" w:rsidRPr="00D46727" w14:paraId="7F89B8CF" w14:textId="77777777" w:rsidTr="00CE5CFB">
        <w:trPr>
          <w:trHeight w:val="269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36FFC" w14:textId="016796EA" w:rsidR="007F7D3D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11:20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13494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ირაკლი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მანველიძე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პროფესორი</w:t>
            </w:r>
            <w:proofErr w:type="spellEnd"/>
          </w:p>
          <w:p w14:paraId="7A8AF45E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ს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ამუსლიმანო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საქარტველოს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მეჯლესი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დამფუძნებლი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კრება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> </w:t>
            </w:r>
          </w:p>
          <w:p w14:paraId="2A36488B" w14:textId="6763418B" w:rsidR="00627CD6" w:rsidRPr="00975576" w:rsidRDefault="00627CD6" w:rsidP="007F7D3D">
            <w:pPr>
              <w:spacing w:after="0" w:line="240" w:lineRule="auto"/>
              <w:ind w:left="459"/>
              <w:rPr>
                <w:rFonts w:ascii="Sylfaen" w:eastAsia="Times New Roman" w:hAnsi="Sylfaen" w:cs="Calibr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72083" w:rsidRPr="00D46727" w14:paraId="20C02B64" w14:textId="77777777" w:rsidTr="00E72083">
        <w:trPr>
          <w:trHeight w:val="223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83E5DE" w14:textId="1E22EB9C" w:rsidR="00E72083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11:30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4E1DD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ირმა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გაბინაშვილი</w:t>
            </w:r>
            <w:proofErr w:type="spellEnd"/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75576">
              <w:rPr>
                <w:rFonts w:ascii="Sylfaen" w:eastAsia="Times New Roman" w:hAnsi="Sylfaen" w:cs="Sylfaen"/>
                <w:b/>
                <w:bCs/>
                <w:color w:val="1F4E79" w:themeColor="accent1" w:themeShade="80"/>
                <w:sz w:val="24"/>
                <w:szCs w:val="24"/>
              </w:rPr>
              <w:t>დოქტორი</w:t>
            </w:r>
            <w:proofErr w:type="spellEnd"/>
          </w:p>
          <w:p w14:paraId="2289CCA7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დამფუძნებელი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კრების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შეფასება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 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ქართულ</w:t>
            </w:r>
            <w:proofErr w:type="spellEnd"/>
            <w:proofErr w:type="gram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ბეჭდურ</w:t>
            </w:r>
            <w:proofErr w:type="spellEnd"/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75576">
              <w:rPr>
                <w:rFonts w:ascii="Sylfaen" w:eastAsia="Times New Roman" w:hAnsi="Sylfaen" w:cs="Sylfaen"/>
                <w:i/>
                <w:iCs/>
                <w:color w:val="1F4E79" w:themeColor="accent1" w:themeShade="80"/>
                <w:sz w:val="24"/>
                <w:szCs w:val="24"/>
              </w:rPr>
              <w:t>გამოცემებში</w:t>
            </w:r>
            <w:proofErr w:type="spellEnd"/>
          </w:p>
          <w:p w14:paraId="1C165B7A" w14:textId="77777777" w:rsidR="00E72083" w:rsidRPr="00975576" w:rsidRDefault="00E72083" w:rsidP="00DA0F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ylfaen" w:eastAsia="Times New Roman" w:hAnsi="Sylfaen" w:cs="Calibri"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</w:p>
        </w:tc>
      </w:tr>
      <w:tr w:rsidR="007F7D3D" w:rsidRPr="00D46727" w14:paraId="3798595B" w14:textId="77777777" w:rsidTr="00EF2B70">
        <w:trPr>
          <w:trHeight w:val="539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D6D87" w14:textId="4CF9DADB" w:rsidR="007F7D3D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11:40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38A81C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  <w:t>მალხაზ მაცაბერიძე, პროფესორი</w:t>
            </w:r>
          </w:p>
          <w:p w14:paraId="3995FCF9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დამფუძნებელი კრების უკანასკნელი სხდომები ბათუმში</w:t>
            </w:r>
          </w:p>
          <w:p w14:paraId="5F7F742A" w14:textId="69C72BE5" w:rsidR="00BA7070" w:rsidRPr="00975576" w:rsidRDefault="00BA7070" w:rsidP="00BA7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8"/>
              <w:rPr>
                <w:rFonts w:ascii="Sylfaen" w:eastAsia="Times New Roman" w:hAnsi="Sylfaen" w:cs="Calibri"/>
                <w:color w:val="1F4E79" w:themeColor="accent1" w:themeShade="80"/>
                <w:sz w:val="20"/>
                <w:szCs w:val="20"/>
                <w:lang w:eastAsia="ru-RU"/>
              </w:rPr>
            </w:pPr>
          </w:p>
        </w:tc>
      </w:tr>
      <w:tr w:rsidR="00EF2B70" w:rsidRPr="00D46727" w14:paraId="1C8D2D17" w14:textId="77777777" w:rsidTr="00CE5CFB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8D9B0" w14:textId="68516DD1" w:rsidR="00EF2B70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11:50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056AE8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  <w:t>ოთარ ჯანელიძე, პროფესორი</w:t>
            </w:r>
          </w:p>
          <w:p w14:paraId="69E2F5EF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საპარლამენტო ფრაქციები საქართველოს დამფუძნებელ კრებაში</w:t>
            </w:r>
          </w:p>
          <w:p w14:paraId="6AB428C6" w14:textId="77777777" w:rsidR="00EF2B70" w:rsidRPr="00975576" w:rsidRDefault="00EF2B70" w:rsidP="006C613A">
            <w:pPr>
              <w:spacing w:after="0" w:line="240" w:lineRule="auto"/>
              <w:rPr>
                <w:rFonts w:ascii="Sylfae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F7D3D" w:rsidRPr="00D46727" w14:paraId="0FAA5D48" w14:textId="77777777" w:rsidTr="00CE5CFB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79A2D" w14:textId="77D98A46" w:rsidR="007F7D3D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12:00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22F79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  <w:t>ირაკლი იაკობაშვილი, ისტორიის დოქტორი</w:t>
            </w:r>
          </w:p>
          <w:p w14:paraId="6FF405F4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საქართველოს 1921 წლის კონსტიტუციის ფრანგული თარგმანი</w:t>
            </w:r>
          </w:p>
          <w:p w14:paraId="11B2B3DA" w14:textId="2A9550DA" w:rsidR="007244BA" w:rsidRPr="00975576" w:rsidRDefault="007244BA" w:rsidP="006C613A">
            <w:pPr>
              <w:spacing w:after="0" w:line="240" w:lineRule="auto"/>
              <w:rPr>
                <w:rFonts w:ascii="Sylfae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EF2B70" w:rsidRPr="00D46727" w14:paraId="2F508140" w14:textId="77777777" w:rsidTr="00CE5CFB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957A5" w14:textId="286474DF" w:rsidR="00EF2B70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12:10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550E9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  <w:t>თამარ ორჯონიკიძე, დოქტორანტი</w:t>
            </w:r>
          </w:p>
          <w:p w14:paraId="0ADDBF35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დამფუძნებელი კრების საქართველოში დარჩენილი დეპუტატები: პირველი რეპრესიები</w:t>
            </w:r>
          </w:p>
          <w:p w14:paraId="6834092A" w14:textId="77777777" w:rsidR="00EF2B70" w:rsidRPr="00975576" w:rsidRDefault="00EF2B70" w:rsidP="00873120">
            <w:pPr>
              <w:spacing w:after="0" w:line="240" w:lineRule="auto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F7D3D" w:rsidRPr="00D46727" w14:paraId="12254C3E" w14:textId="77777777" w:rsidTr="00CE5CFB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B4ACB" w14:textId="477BF519" w:rsidR="007F7D3D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12:20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6AF61" w14:textId="6F9F240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b/>
                <w:bCs/>
                <w:color w:val="1F4E79" w:themeColor="accent1" w:themeShade="80"/>
                <w:sz w:val="24"/>
                <w:szCs w:val="24"/>
                <w:lang w:val="ka-GE"/>
              </w:rPr>
              <w:t>ნათია ზედგინიძე, დოქტორანტი</w:t>
            </w:r>
          </w:p>
          <w:p w14:paraId="1562CA79" w14:textId="77777777" w:rsidR="00975576" w:rsidRPr="00975576" w:rsidRDefault="00975576" w:rsidP="00975576">
            <w:pPr>
              <w:spacing w:after="0" w:line="240" w:lineRule="auto"/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</w:pPr>
            <w:r w:rsidRPr="00975576">
              <w:rPr>
                <w:rFonts w:ascii="Sylfaen" w:eastAsia="Times New Roman" w:hAnsi="Sylfaen"/>
                <w:i/>
                <w:iCs/>
                <w:color w:val="1F4E79" w:themeColor="accent1" w:themeShade="80"/>
                <w:sz w:val="24"/>
                <w:szCs w:val="24"/>
                <w:lang w:val="ka-GE"/>
              </w:rPr>
              <w:t>დამფუძნებელი კრების საარჩევნო კამპანიის ეთიკური ასპექტები</w:t>
            </w:r>
          </w:p>
          <w:p w14:paraId="436EF121" w14:textId="09FE3A35" w:rsidR="00AF1BE2" w:rsidRPr="00975576" w:rsidRDefault="00AF1BE2" w:rsidP="00975576">
            <w:pPr>
              <w:tabs>
                <w:tab w:val="left" w:pos="1560"/>
              </w:tabs>
              <w:spacing w:after="0" w:line="240" w:lineRule="auto"/>
              <w:ind w:left="459"/>
              <w:rPr>
                <w:rFonts w:ascii="Sylfaen" w:eastAsia="Times New Roman" w:hAnsi="Sylfaen" w:cs="Calibr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EF2B70" w:rsidRPr="00D46727" w14:paraId="5AF4F5AD" w14:textId="77777777" w:rsidTr="00975576">
        <w:trPr>
          <w:trHeight w:val="70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EAA46A" w14:textId="562F7487" w:rsidR="00EF2B70" w:rsidRPr="00975576" w:rsidRDefault="00975576" w:rsidP="00C3330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color w:val="1F4E79" w:themeColor="accent1" w:themeShade="80"/>
                <w:sz w:val="20"/>
                <w:szCs w:val="20"/>
                <w:lang w:val="ka-GE"/>
              </w:rPr>
              <w:t>12:30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B251B2" w14:textId="37E73E24" w:rsidR="00EF2B70" w:rsidRPr="00975576" w:rsidRDefault="00975576" w:rsidP="00724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ylfaen" w:eastAsia="Times New Roman" w:hAnsi="Sylfaen" w:cs="Calibri"/>
                <w:b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975576">
              <w:rPr>
                <w:rFonts w:ascii="Sylfaen" w:eastAsia="Times New Roman" w:hAnsi="Sylfaen" w:cs="Calibri"/>
                <w:b/>
                <w:i/>
                <w:color w:val="1F4E79" w:themeColor="accent1" w:themeShade="80"/>
                <w:sz w:val="20"/>
                <w:szCs w:val="20"/>
                <w:lang w:val="ka-GE"/>
              </w:rPr>
              <w:t>ყავის შესვენება</w:t>
            </w:r>
          </w:p>
        </w:tc>
      </w:tr>
      <w:tr w:rsidR="007F7D3D" w:rsidRPr="00C3330A" w14:paraId="1A2ADB01" w14:textId="77777777" w:rsidTr="00CE5CFB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1C9CA" w14:textId="4AC65CFA" w:rsidR="007F7D3D" w:rsidRPr="00C3330A" w:rsidRDefault="007F7D3D" w:rsidP="00C3330A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26F8FD" w14:textId="748FC6B1" w:rsidR="00627CD6" w:rsidRPr="00C3330A" w:rsidRDefault="00627CD6" w:rsidP="00DA0F0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5C8F5EDB" w14:textId="77777777" w:rsidR="00BA7070" w:rsidRDefault="00BA7070">
      <w:pPr>
        <w:rPr>
          <w:rFonts w:cs="Calibri"/>
        </w:rPr>
      </w:pPr>
    </w:p>
    <w:p w14:paraId="036098B4" w14:textId="77777777" w:rsidR="006F2F3A" w:rsidRPr="0086314A" w:rsidRDefault="006F2F3A">
      <w:pPr>
        <w:rPr>
          <w:rFonts w:cs="Calibri"/>
        </w:rPr>
      </w:pPr>
    </w:p>
    <w:sectPr w:rsidR="006F2F3A" w:rsidRPr="0086314A" w:rsidSect="0076001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09" w:right="992" w:bottom="1440" w:left="180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0A73" w14:textId="77777777" w:rsidR="007A07CF" w:rsidRDefault="007A07CF">
      <w:pPr>
        <w:spacing w:after="0" w:line="240" w:lineRule="auto"/>
      </w:pPr>
      <w:r>
        <w:separator/>
      </w:r>
    </w:p>
  </w:endnote>
  <w:endnote w:type="continuationSeparator" w:id="0">
    <w:p w14:paraId="476C5652" w14:textId="77777777" w:rsidR="007A07CF" w:rsidRDefault="007A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868E" w14:textId="77777777" w:rsidR="007B2783" w:rsidRPr="005C07F6" w:rsidRDefault="00CC6564">
    <w:pPr>
      <w:pStyle w:val="Footer"/>
      <w:jc w:val="right"/>
      <w:rPr>
        <w:sz w:val="20"/>
        <w:szCs w:val="20"/>
      </w:rPr>
    </w:pPr>
    <w:r w:rsidRPr="005C07F6">
      <w:rPr>
        <w:sz w:val="20"/>
        <w:szCs w:val="20"/>
      </w:rPr>
      <w:fldChar w:fldCharType="begin"/>
    </w:r>
    <w:r w:rsidR="007B2783" w:rsidRPr="005C07F6">
      <w:rPr>
        <w:sz w:val="20"/>
        <w:szCs w:val="20"/>
      </w:rPr>
      <w:instrText xml:space="preserve"> PAGE   \* MERGEFORMAT </w:instrText>
    </w:r>
    <w:r w:rsidRPr="005C07F6">
      <w:rPr>
        <w:sz w:val="20"/>
        <w:szCs w:val="20"/>
      </w:rPr>
      <w:fldChar w:fldCharType="separate"/>
    </w:r>
    <w:r w:rsidR="002676EE">
      <w:rPr>
        <w:noProof/>
        <w:sz w:val="20"/>
        <w:szCs w:val="20"/>
      </w:rPr>
      <w:t>2</w:t>
    </w:r>
    <w:r w:rsidRPr="005C07F6">
      <w:rPr>
        <w:sz w:val="20"/>
        <w:szCs w:val="20"/>
      </w:rPr>
      <w:fldChar w:fldCharType="end"/>
    </w:r>
  </w:p>
  <w:p w14:paraId="30D3B02E" w14:textId="77777777" w:rsidR="007B2783" w:rsidRDefault="007B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B0D1" w14:textId="77777777" w:rsidR="00B019F4" w:rsidRPr="00B019F4" w:rsidRDefault="00B019F4">
    <w:pPr>
      <w:pStyle w:val="Footer"/>
      <w:jc w:val="right"/>
    </w:pPr>
    <w:r w:rsidRPr="00B019F4">
      <w:fldChar w:fldCharType="begin"/>
    </w:r>
    <w:r w:rsidRPr="00B019F4">
      <w:instrText xml:space="preserve"> PAGE   \* MERGEFORMAT </w:instrText>
    </w:r>
    <w:r w:rsidRPr="00B019F4">
      <w:fldChar w:fldCharType="separate"/>
    </w:r>
    <w:r w:rsidR="002676EE">
      <w:rPr>
        <w:noProof/>
      </w:rPr>
      <w:t>1</w:t>
    </w:r>
    <w:r w:rsidRPr="00B019F4">
      <w:fldChar w:fldCharType="end"/>
    </w:r>
  </w:p>
  <w:p w14:paraId="584A0D14" w14:textId="77777777" w:rsidR="007B2783" w:rsidRDefault="007B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12AF" w14:textId="77777777" w:rsidR="007A07CF" w:rsidRDefault="007A07CF">
      <w:pPr>
        <w:spacing w:after="0" w:line="240" w:lineRule="auto"/>
      </w:pPr>
      <w:r>
        <w:separator/>
      </w:r>
    </w:p>
  </w:footnote>
  <w:footnote w:type="continuationSeparator" w:id="0">
    <w:p w14:paraId="281C8B77" w14:textId="77777777" w:rsidR="007A07CF" w:rsidRDefault="007A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B34C" w14:textId="77777777" w:rsidR="007B2783" w:rsidRPr="003324C7" w:rsidRDefault="007B2783" w:rsidP="007B2783">
    <w:pPr>
      <w:tabs>
        <w:tab w:val="center" w:pos="423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660C" w14:textId="77777777" w:rsidR="007B2783" w:rsidRDefault="007B2783">
    <w:pPr>
      <w:pStyle w:val="Header"/>
    </w:pPr>
    <w:r w:rsidRPr="00F81AD8">
      <w:tab/>
    </w:r>
    <w:r w:rsidRPr="00F81A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A79"/>
    <w:multiLevelType w:val="hybridMultilevel"/>
    <w:tmpl w:val="D32C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2CD0"/>
    <w:multiLevelType w:val="hybridMultilevel"/>
    <w:tmpl w:val="A4AA7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75FD"/>
    <w:multiLevelType w:val="hybridMultilevel"/>
    <w:tmpl w:val="644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39394">
    <w:abstractNumId w:val="1"/>
  </w:num>
  <w:num w:numId="2" w16cid:durableId="447896511">
    <w:abstractNumId w:val="2"/>
  </w:num>
  <w:num w:numId="3" w16cid:durableId="212213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3D"/>
    <w:rsid w:val="00017175"/>
    <w:rsid w:val="000276CE"/>
    <w:rsid w:val="00033DB3"/>
    <w:rsid w:val="00060378"/>
    <w:rsid w:val="00085E32"/>
    <w:rsid w:val="0009216F"/>
    <w:rsid w:val="000A20A5"/>
    <w:rsid w:val="000F34B5"/>
    <w:rsid w:val="0010390E"/>
    <w:rsid w:val="00103BA0"/>
    <w:rsid w:val="00104C9F"/>
    <w:rsid w:val="001060B2"/>
    <w:rsid w:val="00106BF9"/>
    <w:rsid w:val="00107CFE"/>
    <w:rsid w:val="0012634E"/>
    <w:rsid w:val="00126912"/>
    <w:rsid w:val="00143F8E"/>
    <w:rsid w:val="00161AB6"/>
    <w:rsid w:val="00163658"/>
    <w:rsid w:val="0017484B"/>
    <w:rsid w:val="00175B89"/>
    <w:rsid w:val="00190D71"/>
    <w:rsid w:val="001B3366"/>
    <w:rsid w:val="001B5E5A"/>
    <w:rsid w:val="001D5EFC"/>
    <w:rsid w:val="001F7ECA"/>
    <w:rsid w:val="00201E2F"/>
    <w:rsid w:val="00215B0F"/>
    <w:rsid w:val="002222E2"/>
    <w:rsid w:val="00241E71"/>
    <w:rsid w:val="00251EB6"/>
    <w:rsid w:val="00256E5C"/>
    <w:rsid w:val="002604D4"/>
    <w:rsid w:val="0026496C"/>
    <w:rsid w:val="002673DA"/>
    <w:rsid w:val="002676EE"/>
    <w:rsid w:val="00280851"/>
    <w:rsid w:val="00287A85"/>
    <w:rsid w:val="002A15D1"/>
    <w:rsid w:val="002A671D"/>
    <w:rsid w:val="002C7868"/>
    <w:rsid w:val="002F53D5"/>
    <w:rsid w:val="00342AC2"/>
    <w:rsid w:val="00355ED3"/>
    <w:rsid w:val="003662A8"/>
    <w:rsid w:val="0037542B"/>
    <w:rsid w:val="00380E07"/>
    <w:rsid w:val="00396AE3"/>
    <w:rsid w:val="003E687D"/>
    <w:rsid w:val="0040262D"/>
    <w:rsid w:val="00407A6B"/>
    <w:rsid w:val="00407C9F"/>
    <w:rsid w:val="00423E24"/>
    <w:rsid w:val="00440240"/>
    <w:rsid w:val="00452D53"/>
    <w:rsid w:val="00476C26"/>
    <w:rsid w:val="00492F04"/>
    <w:rsid w:val="0049416D"/>
    <w:rsid w:val="004954BC"/>
    <w:rsid w:val="004960CF"/>
    <w:rsid w:val="004976C8"/>
    <w:rsid w:val="004A51F8"/>
    <w:rsid w:val="004B154A"/>
    <w:rsid w:val="004D00BA"/>
    <w:rsid w:val="004D4C7E"/>
    <w:rsid w:val="004E10F2"/>
    <w:rsid w:val="004E3B67"/>
    <w:rsid w:val="004E5F0E"/>
    <w:rsid w:val="00507DFB"/>
    <w:rsid w:val="005244F8"/>
    <w:rsid w:val="00527C68"/>
    <w:rsid w:val="00534153"/>
    <w:rsid w:val="005409B1"/>
    <w:rsid w:val="0054500C"/>
    <w:rsid w:val="00547752"/>
    <w:rsid w:val="00550CE3"/>
    <w:rsid w:val="005651BB"/>
    <w:rsid w:val="00580753"/>
    <w:rsid w:val="005854AA"/>
    <w:rsid w:val="005B43BF"/>
    <w:rsid w:val="005D523F"/>
    <w:rsid w:val="00627CD6"/>
    <w:rsid w:val="00641101"/>
    <w:rsid w:val="00645119"/>
    <w:rsid w:val="00653FC1"/>
    <w:rsid w:val="00655816"/>
    <w:rsid w:val="00660AA0"/>
    <w:rsid w:val="00671125"/>
    <w:rsid w:val="00676388"/>
    <w:rsid w:val="00680D04"/>
    <w:rsid w:val="006870E8"/>
    <w:rsid w:val="00687E1E"/>
    <w:rsid w:val="0069515B"/>
    <w:rsid w:val="006C613A"/>
    <w:rsid w:val="006D2780"/>
    <w:rsid w:val="006E21FA"/>
    <w:rsid w:val="006F2E8D"/>
    <w:rsid w:val="006F2F3A"/>
    <w:rsid w:val="006F38B8"/>
    <w:rsid w:val="00706A60"/>
    <w:rsid w:val="00712E48"/>
    <w:rsid w:val="00723DAA"/>
    <w:rsid w:val="007244BA"/>
    <w:rsid w:val="00726657"/>
    <w:rsid w:val="007342B9"/>
    <w:rsid w:val="00735F51"/>
    <w:rsid w:val="00750E47"/>
    <w:rsid w:val="00760019"/>
    <w:rsid w:val="00767F52"/>
    <w:rsid w:val="00772D13"/>
    <w:rsid w:val="0077726B"/>
    <w:rsid w:val="00780E82"/>
    <w:rsid w:val="00783AE8"/>
    <w:rsid w:val="007A078F"/>
    <w:rsid w:val="007A07CF"/>
    <w:rsid w:val="007A0D30"/>
    <w:rsid w:val="007B2783"/>
    <w:rsid w:val="007C36EE"/>
    <w:rsid w:val="007D7536"/>
    <w:rsid w:val="007E4DEA"/>
    <w:rsid w:val="007F7D3D"/>
    <w:rsid w:val="00800D14"/>
    <w:rsid w:val="008148C0"/>
    <w:rsid w:val="008319BF"/>
    <w:rsid w:val="0085038F"/>
    <w:rsid w:val="0085317B"/>
    <w:rsid w:val="0086314A"/>
    <w:rsid w:val="00864C92"/>
    <w:rsid w:val="00873120"/>
    <w:rsid w:val="00873CD6"/>
    <w:rsid w:val="00891AB6"/>
    <w:rsid w:val="008A435E"/>
    <w:rsid w:val="00907E3B"/>
    <w:rsid w:val="00910419"/>
    <w:rsid w:val="00914CB2"/>
    <w:rsid w:val="00916294"/>
    <w:rsid w:val="009308AE"/>
    <w:rsid w:val="0093765E"/>
    <w:rsid w:val="009376EB"/>
    <w:rsid w:val="00954A9F"/>
    <w:rsid w:val="00970921"/>
    <w:rsid w:val="00975576"/>
    <w:rsid w:val="00985F5A"/>
    <w:rsid w:val="009C033F"/>
    <w:rsid w:val="009C109D"/>
    <w:rsid w:val="009C29CB"/>
    <w:rsid w:val="009D27D7"/>
    <w:rsid w:val="009E504C"/>
    <w:rsid w:val="009F0835"/>
    <w:rsid w:val="009F2552"/>
    <w:rsid w:val="009F60D5"/>
    <w:rsid w:val="00A04899"/>
    <w:rsid w:val="00A1602F"/>
    <w:rsid w:val="00A17DFF"/>
    <w:rsid w:val="00A26CDD"/>
    <w:rsid w:val="00A44516"/>
    <w:rsid w:val="00A54486"/>
    <w:rsid w:val="00A6548B"/>
    <w:rsid w:val="00A81FD4"/>
    <w:rsid w:val="00A93FF7"/>
    <w:rsid w:val="00AA39D0"/>
    <w:rsid w:val="00AC2DCE"/>
    <w:rsid w:val="00AC354C"/>
    <w:rsid w:val="00AD658B"/>
    <w:rsid w:val="00AD688B"/>
    <w:rsid w:val="00AF1BE2"/>
    <w:rsid w:val="00B01456"/>
    <w:rsid w:val="00B019F4"/>
    <w:rsid w:val="00B1307D"/>
    <w:rsid w:val="00B24B5A"/>
    <w:rsid w:val="00B411A8"/>
    <w:rsid w:val="00B519C6"/>
    <w:rsid w:val="00B644BF"/>
    <w:rsid w:val="00B651CD"/>
    <w:rsid w:val="00B74156"/>
    <w:rsid w:val="00B74C93"/>
    <w:rsid w:val="00B911B4"/>
    <w:rsid w:val="00BA7070"/>
    <w:rsid w:val="00BA7FB6"/>
    <w:rsid w:val="00BB11C1"/>
    <w:rsid w:val="00BB7C83"/>
    <w:rsid w:val="00BC0939"/>
    <w:rsid w:val="00BF051D"/>
    <w:rsid w:val="00BF22B1"/>
    <w:rsid w:val="00C07E55"/>
    <w:rsid w:val="00C3330A"/>
    <w:rsid w:val="00C413A7"/>
    <w:rsid w:val="00C41459"/>
    <w:rsid w:val="00C73168"/>
    <w:rsid w:val="00C83010"/>
    <w:rsid w:val="00CA5DF4"/>
    <w:rsid w:val="00CC6564"/>
    <w:rsid w:val="00CD00DF"/>
    <w:rsid w:val="00CD40D2"/>
    <w:rsid w:val="00CD47FB"/>
    <w:rsid w:val="00CE4C37"/>
    <w:rsid w:val="00CE5CFB"/>
    <w:rsid w:val="00CF6767"/>
    <w:rsid w:val="00D20600"/>
    <w:rsid w:val="00D31CC9"/>
    <w:rsid w:val="00D46727"/>
    <w:rsid w:val="00D64EF8"/>
    <w:rsid w:val="00D85435"/>
    <w:rsid w:val="00DA0F0C"/>
    <w:rsid w:val="00DA666E"/>
    <w:rsid w:val="00DA6E7E"/>
    <w:rsid w:val="00DE2A78"/>
    <w:rsid w:val="00DF0CB4"/>
    <w:rsid w:val="00E2106A"/>
    <w:rsid w:val="00E378BA"/>
    <w:rsid w:val="00E50340"/>
    <w:rsid w:val="00E54E0D"/>
    <w:rsid w:val="00E55A73"/>
    <w:rsid w:val="00E60F2D"/>
    <w:rsid w:val="00E72083"/>
    <w:rsid w:val="00E8290F"/>
    <w:rsid w:val="00E87AC7"/>
    <w:rsid w:val="00E93762"/>
    <w:rsid w:val="00E9691A"/>
    <w:rsid w:val="00E96F98"/>
    <w:rsid w:val="00EA463C"/>
    <w:rsid w:val="00EB0ED6"/>
    <w:rsid w:val="00EB22B2"/>
    <w:rsid w:val="00EC4C03"/>
    <w:rsid w:val="00ED1E95"/>
    <w:rsid w:val="00EE49A7"/>
    <w:rsid w:val="00EF2B70"/>
    <w:rsid w:val="00EF4290"/>
    <w:rsid w:val="00F03927"/>
    <w:rsid w:val="00F10C69"/>
    <w:rsid w:val="00F11BE7"/>
    <w:rsid w:val="00F22B49"/>
    <w:rsid w:val="00F31DA8"/>
    <w:rsid w:val="00F652C3"/>
    <w:rsid w:val="00F71521"/>
    <w:rsid w:val="00F82670"/>
    <w:rsid w:val="00F848FB"/>
    <w:rsid w:val="00F84DFD"/>
    <w:rsid w:val="00FA009F"/>
    <w:rsid w:val="00FB0638"/>
    <w:rsid w:val="00FB55A1"/>
    <w:rsid w:val="00FC18B9"/>
    <w:rsid w:val="00FD622A"/>
    <w:rsid w:val="00FE6113"/>
    <w:rsid w:val="27E8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BF164"/>
  <w15:chartTrackingRefBased/>
  <w15:docId w15:val="{F1E5E665-1A88-4B74-A994-FBDCF06B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3D"/>
  </w:style>
  <w:style w:type="paragraph" w:styleId="Header">
    <w:name w:val="header"/>
    <w:basedOn w:val="Normal"/>
    <w:link w:val="HeaderChar"/>
    <w:uiPriority w:val="99"/>
    <w:unhideWhenUsed/>
    <w:rsid w:val="007F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3D"/>
  </w:style>
  <w:style w:type="table" w:styleId="TableGrid">
    <w:name w:val="Table Grid"/>
    <w:basedOn w:val="TableNormal"/>
    <w:uiPriority w:val="59"/>
    <w:rsid w:val="007F7D3D"/>
    <w:rPr>
      <w:rFonts w:eastAsia="Times New Roman"/>
      <w:lang w:val="sv-SE"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F300-3CE6-451A-99CD-D342EAF0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Strålsäkerhetsmyndigheten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CCDS</dc:creator>
  <cp:keywords/>
  <cp:lastModifiedBy>BSU</cp:lastModifiedBy>
  <cp:revision>9</cp:revision>
  <cp:lastPrinted>2019-09-06T08:43:00Z</cp:lastPrinted>
  <dcterms:created xsi:type="dcterms:W3CDTF">2022-08-03T10:15:00Z</dcterms:created>
  <dcterms:modified xsi:type="dcterms:W3CDTF">2022-11-22T10:36:00Z</dcterms:modified>
</cp:coreProperties>
</file>