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B4BC" w14:textId="77777777" w:rsidR="00962A07" w:rsidRDefault="00962A07" w:rsidP="00962A07">
      <w:pPr>
        <w:jc w:val="center"/>
        <w:rPr>
          <w:rFonts w:ascii="Sylfaen" w:hAnsi="Sylfaen"/>
          <w:color w:val="FF0000"/>
          <w:lang w:val="ka-GE"/>
        </w:rPr>
      </w:pPr>
      <w:r>
        <w:rPr>
          <w:rFonts w:ascii="Sylfaen" w:eastAsia="Arial Unicode MS" w:hAnsi="Sylfaen" w:cs="Arial Unicode MS"/>
          <w:b/>
          <w:bCs/>
          <w:color w:val="000000"/>
          <w:lang w:val="ka-GE"/>
        </w:rPr>
        <w:t>ბსუ-ს მოკლევადიანი საგანმანათლებლო პროგრამის აღწერა/ანოტაცია</w:t>
      </w:r>
    </w:p>
    <w:tbl>
      <w:tblPr>
        <w:tblW w:w="95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5875"/>
      </w:tblGrid>
      <w:tr w:rsidR="00962A07" w14:paraId="70550896" w14:textId="77777777" w:rsidTr="007A749F">
        <w:trPr>
          <w:trHeight w:val="60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F49C5" w14:textId="77777777" w:rsidR="00962A07" w:rsidRDefault="00962A07" w:rsidP="007A749F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პროგრამის დასახელება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DCA42" w14:textId="77777777" w:rsidR="00962A07" w:rsidRDefault="00962A07" w:rsidP="007A749F">
            <w:pPr>
              <w:jc w:val="center"/>
              <w:rPr>
                <w:rFonts w:ascii="AcadNusx" w:hAnsi="AcadNusx"/>
                <w:b/>
              </w:rPr>
            </w:pPr>
            <w:r>
              <w:rPr>
                <w:rFonts w:ascii="Sylfaen" w:hAnsi="Sylfaen" w:cs="Sylfaen"/>
                <w:b/>
              </w:rPr>
              <w:t>სკოლამდელი</w:t>
            </w:r>
            <w:r>
              <w:rPr>
                <w:b/>
              </w:rPr>
              <w:t xml:space="preserve"> </w:t>
            </w:r>
            <w:r>
              <w:rPr>
                <w:rFonts w:ascii="Sylfaen" w:hAnsi="Sylfaen" w:cs="Sylfaen"/>
                <w:b/>
              </w:rPr>
              <w:t>ასაკის</w:t>
            </w:r>
            <w:r>
              <w:rPr>
                <w:b/>
              </w:rPr>
              <w:t xml:space="preserve"> </w:t>
            </w:r>
            <w:r>
              <w:rPr>
                <w:rFonts w:ascii="Sylfaen" w:hAnsi="Sylfaen" w:cs="Sylfaen"/>
                <w:b/>
              </w:rPr>
              <w:t>ბავშვის</w:t>
            </w:r>
            <w:r>
              <w:rPr>
                <w:b/>
              </w:rPr>
              <w:t xml:space="preserve"> </w:t>
            </w:r>
            <w:r>
              <w:rPr>
                <w:rFonts w:ascii="Sylfaen" w:hAnsi="Sylfaen" w:cs="Sylfaen"/>
                <w:b/>
              </w:rPr>
              <w:t>განვითარება</w:t>
            </w:r>
            <w:r>
              <w:rPr>
                <w:b/>
              </w:rPr>
              <w:t xml:space="preserve"> </w:t>
            </w:r>
            <w:r>
              <w:rPr>
                <w:rFonts w:ascii="Sylfaen" w:hAnsi="Sylfaen" w:cs="Sylfaen"/>
                <w:b/>
              </w:rPr>
              <w:t>და</w:t>
            </w:r>
            <w:r>
              <w:rPr>
                <w:b/>
              </w:rPr>
              <w:t xml:space="preserve"> </w:t>
            </w:r>
            <w:r>
              <w:rPr>
                <w:rFonts w:ascii="Sylfaen" w:hAnsi="Sylfaen" w:cs="Sylfaen"/>
                <w:b/>
              </w:rPr>
              <w:t>რეაბილიტაცია</w:t>
            </w:r>
          </w:p>
        </w:tc>
      </w:tr>
      <w:tr w:rsidR="00962A07" w14:paraId="0F8C03D4" w14:textId="77777777" w:rsidTr="007A749F">
        <w:trPr>
          <w:trHeight w:val="26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74EB1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პროგრამის განმახორციელებელი დაწესებულება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29ADE" w14:textId="77777777" w:rsidR="00962A07" w:rsidRDefault="00962A07" w:rsidP="007A749F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1F497D"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>საჯარო სამართლის იურიდიული პირი -</w:t>
            </w:r>
            <w:r>
              <w:rPr>
                <w:rFonts w:ascii="Sylfaen" w:hAnsi="Sylfaen" w:cs="Sylfaen"/>
                <w:b/>
                <w:lang w:val="ka-GE"/>
              </w:rPr>
              <w:t xml:space="preserve"> ბათუმის შოთა რუსთაველის სახელმწიფო უნივერსიტეტი</w:t>
            </w:r>
          </w:p>
        </w:tc>
      </w:tr>
      <w:tr w:rsidR="00962A07" w14:paraId="567143C6" w14:textId="77777777" w:rsidTr="007A749F">
        <w:trPr>
          <w:trHeight w:val="26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B92F1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 xml:space="preserve">პროგრამის განხორციელების ადგილი 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E07F" w14:textId="77777777" w:rsidR="00962A07" w:rsidRDefault="00962A07" w:rsidP="007A749F">
            <w:pPr>
              <w:autoSpaceDE w:val="0"/>
              <w:autoSpaceDN w:val="0"/>
              <w:adjustRightInd w:val="0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ბსუ-ს N2 და N3 კორპუსების სივრცეში (ქალაქი ბათუმი. ნინოშვილის/რუსთაველის N35/32)</w:t>
            </w:r>
          </w:p>
        </w:tc>
      </w:tr>
      <w:tr w:rsidR="00962A07" w14:paraId="6A245A59" w14:textId="77777777" w:rsidTr="007A749F">
        <w:trPr>
          <w:trHeight w:val="260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E263" w14:textId="77777777" w:rsidR="00962A07" w:rsidRDefault="00962A07" w:rsidP="007A749F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 xml:space="preserve">პროგრამის მიზანი 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D98A" w14:textId="77777777" w:rsidR="00962A07" w:rsidRDefault="00962A07" w:rsidP="007A749F">
            <w:pPr>
              <w:jc w:val="both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</w:rPr>
              <w:t>კურსის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მიზანია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მსმენელს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მისცეს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ცოდნა</w:t>
            </w:r>
            <w:r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 w:cs="Sylfaen"/>
              </w:rPr>
              <w:t>სკოლამდელი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 w:cs="Sylfaen"/>
              </w:rPr>
              <w:t>ბავშვის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ფსიქოლოგიის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rPr>
                <w:rFonts w:ascii="Sylfaen" w:hAnsi="Sylfaen"/>
              </w:rPr>
              <w:t xml:space="preserve">. </w:t>
            </w:r>
            <w:r>
              <w:rPr>
                <w:rFonts w:ascii="Sylfaen" w:hAnsi="Sylfaen"/>
                <w:lang w:val="ka-GE"/>
              </w:rPr>
              <w:t xml:space="preserve">პროგრამით გათვალისწინებულია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თეორიები</w:t>
            </w:r>
            <w:r>
              <w:rPr>
                <w:rFonts w:ascii="Sylfaen" w:hAnsi="Sylfaen" w:cs="Sylfaen"/>
                <w:lang w:val="ka-GE"/>
              </w:rPr>
              <w:t>ს</w:t>
            </w:r>
            <w:r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>სკოლამდელი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ბავშვისთვის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Sylfaen"/>
              </w:rPr>
              <w:t>დამახასიათებელ</w:t>
            </w:r>
            <w:r>
              <w:rPr>
                <w:rFonts w:ascii="Sylfaen" w:hAnsi="Sylfaen" w:cs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Sylfaen"/>
              </w:rPr>
              <w:t>თავისებურებები</w:t>
            </w:r>
            <w:r>
              <w:rPr>
                <w:rFonts w:ascii="Sylfaen" w:hAnsi="Sylfaen" w:cs="Sylfaen"/>
                <w:lang w:val="ka-GE"/>
              </w:rPr>
              <w:t>ს შესწავლა</w:t>
            </w:r>
            <w:r>
              <w:rPr>
                <w:rFonts w:ascii="Sylfaen" w:hAnsi="Sylfaen"/>
              </w:rPr>
              <w:t xml:space="preserve">. </w:t>
            </w:r>
            <w:r>
              <w:rPr>
                <w:rFonts w:ascii="Sylfaen" w:hAnsi="Sylfaen" w:cs="Sylfaen"/>
              </w:rPr>
              <w:t>მსმენელი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შეძლ</w:t>
            </w:r>
            <w:r>
              <w:rPr>
                <w:rFonts w:ascii="Sylfaen" w:hAnsi="Sylfaen" w:cs="Sylfaen"/>
                <w:lang w:val="ka-GE"/>
              </w:rPr>
              <w:t>ე</w:t>
            </w:r>
            <w:r>
              <w:rPr>
                <w:rFonts w:ascii="Sylfaen" w:hAnsi="Sylfaen" w:cs="Sylfaen"/>
              </w:rPr>
              <w:t>ბს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</w:rPr>
              <w:t>სკოლამდელი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ბავშვის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ემოციების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პედაგოგიურ</w:t>
            </w:r>
            <w:r>
              <w:rPr>
                <w:rFonts w:ascii="Sylfaen" w:hAnsi="Sylfaen"/>
              </w:rPr>
              <w:t>-</w:t>
            </w:r>
            <w:r>
              <w:rPr>
                <w:rFonts w:ascii="Sylfaen" w:hAnsi="Sylfaen" w:cs="Sylfaen"/>
              </w:rPr>
              <w:t>ფსიქოლოგიურ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შეფასებას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სკოლისათვის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მზაობის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შესწავლას</w:t>
            </w:r>
            <w:r>
              <w:rPr>
                <w:rFonts w:ascii="Sylfaen" w:hAnsi="Sylfaen" w:cs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შეძლებს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ფსიქოლოგიური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ხასიათის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შეგროვებას</w:t>
            </w:r>
            <w:r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 w:cs="Sylfaen"/>
              </w:rPr>
              <w:t>თავმოყრას</w:t>
            </w:r>
            <w:r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 w:cs="Sylfaen"/>
              </w:rPr>
              <w:t>გაანალიზებას</w:t>
            </w:r>
            <w:r>
              <w:rPr>
                <w:rFonts w:ascii="Sylfaen" w:hAnsi="Sylfaen"/>
              </w:rPr>
              <w:t xml:space="preserve">, </w:t>
            </w:r>
            <w:r>
              <w:rPr>
                <w:rFonts w:ascii="Sylfaen" w:hAnsi="Sylfaen" w:cs="Sylfaen"/>
              </w:rPr>
              <w:t>სისტემაში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მოყვანასა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 w:cs="Sylfaen"/>
              </w:rPr>
              <w:t>გამოყენებას</w:t>
            </w:r>
            <w:r>
              <w:rPr>
                <w:rFonts w:ascii="Sylfaen" w:hAnsi="Sylfaen"/>
              </w:rPr>
              <w:t>.</w:t>
            </w:r>
          </w:p>
        </w:tc>
      </w:tr>
      <w:tr w:rsidR="00962A07" w14:paraId="750EF311" w14:textId="77777777" w:rsidTr="007A749F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AF2A9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სამიზნე ჯგუფი,</w:t>
            </w:r>
          </w:p>
          <w:p w14:paraId="2C2BE735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პროგრამაზე რეგისტრაციის/მსმენელის სტატუსის მოპოვების წინაპირობა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19D5E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Cs/>
                <w:lang w:val="ka-GE"/>
              </w:rPr>
              <w:t xml:space="preserve">პროგრამაზე დაიშვებიან უმაღლესი განათლების მქონე პირები </w:t>
            </w:r>
            <w:r>
              <w:rPr>
                <w:rFonts w:ascii="Sylfaen" w:hAnsi="Sylfaen" w:cs="Sylfaen"/>
                <w:bCs/>
                <w:color w:val="0070C0"/>
                <w:lang w:val="ka-GE"/>
              </w:rPr>
              <w:t xml:space="preserve">(არანაკლებ </w:t>
            </w:r>
            <w:r>
              <w:rPr>
                <w:rFonts w:ascii="Sylfaen" w:hAnsi="Sylfaen" w:cs="Sylfaen"/>
                <w:bCs/>
                <w:lang w:val="ka-GE"/>
              </w:rPr>
              <w:t xml:space="preserve">ბაკალავრის აკადემიური ხარისხის მქონე პირები), საგანმანათლებლო დაწესებულებასა და სარეაბილიტაციო ცენტრებში  დასაქმებული პირები, მუშაობის სტაჟის მიუხედავად; </w:t>
            </w:r>
            <w:r>
              <w:rPr>
                <w:rFonts w:ascii="Sylfaen" w:hAnsi="Sylfaen" w:cs="Sylfaen"/>
                <w:lang w:val="ka-GE"/>
              </w:rPr>
              <w:t>ფსიქოლოგიის მეცნიერებით დაინტერესებული 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საბავშვო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ბაღში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ფსიქოლოგები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70C0"/>
                <w:lang w:val="ka-GE"/>
              </w:rPr>
              <w:t xml:space="preserve">ან საბავშვო ბაღში დასაქმების მსურველი პირები. </w:t>
            </w:r>
            <w:r>
              <w:rPr>
                <w:color w:val="0070C0"/>
              </w:rPr>
              <w:t>.</w:t>
            </w:r>
            <w:r>
              <w:rPr>
                <w:rFonts w:ascii="Sylfaen" w:hAnsi="Sylfaen" w:cs="Sylfaen"/>
                <w:bCs/>
                <w:lang w:val="ka-GE"/>
              </w:rPr>
              <w:t>პროგრამის მსმენელის სტატუსის მოპოვების/ბსუ-ს რექტორის ბრძანების გამოცემის მიზნით ბსუ-ს და პროგრამაზე ჩარიცხვის მსურველს შორის ფორმდება ხელშეკრულება.</w:t>
            </w:r>
          </w:p>
        </w:tc>
      </w:tr>
      <w:tr w:rsidR="00962A07" w14:paraId="61FAE064" w14:textId="77777777" w:rsidTr="007A749F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FBDCC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პროგრამაზე სწავლის საფასური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1273A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eastAsia="Arial Unicode MS" w:hAnsi="Sylfaen" w:cs="Arial Unicode MS"/>
                <w:color w:val="000000"/>
                <w:lang w:val="ka-GE"/>
              </w:rPr>
              <w:t xml:space="preserve">პროგრამაზე სწავლის საფასური და პროგრამის ხარჯთაღრიცხვა განისაზღვრება ბსუ-ს ადმინისტრაციის ხელმძღვანელის ბრძანებით, ,,ბსუ-ს პროფესიული პროგრამების მართვისა და უწყვეტი განათლების ცენტრის  დებულების‘‘ შესაბამისად. </w:t>
            </w:r>
          </w:p>
        </w:tc>
      </w:tr>
      <w:tr w:rsidR="00962A07" w14:paraId="23CE480D" w14:textId="77777777" w:rsidTr="007A749F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F5423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პროგრამაზე (ჯგუფში) მსმენელების მინიმალური/მაქსიმალური რაოდენობა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BAD90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Cs/>
                <w:lang w:val="ka-GE"/>
              </w:rPr>
            </w:pPr>
            <w:r>
              <w:rPr>
                <w:rFonts w:ascii="Sylfaen" w:hAnsi="Sylfaen" w:cs="Sylfaen"/>
                <w:bCs/>
                <w:color w:val="002060"/>
                <w:lang w:val="ka-GE"/>
              </w:rPr>
              <w:t>მსმენელთა მინიმალური ოდენობა - 10 ;  მაქსიმალური ოდენობა - 25.</w:t>
            </w:r>
          </w:p>
        </w:tc>
      </w:tr>
      <w:tr w:rsidR="00962A07" w14:paraId="18B83187" w14:textId="77777777" w:rsidTr="007A749F">
        <w:trPr>
          <w:trHeight w:val="282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EF34A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2060"/>
                <w:lang w:val="ka-GE"/>
              </w:rPr>
            </w:pPr>
            <w:r>
              <w:rPr>
                <w:rFonts w:ascii="Sylfaen" w:hAnsi="Sylfaen"/>
                <w:b/>
                <w:color w:val="002060"/>
                <w:lang w:val="ka-GE"/>
              </w:rPr>
              <w:lastRenderedPageBreak/>
              <w:t>პროგრამის  მოცულობა და ხანგრძლივობა</w:t>
            </w:r>
          </w:p>
          <w:p w14:paraId="41B82C2F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Cs/>
                <w:color w:val="002060"/>
                <w:lang w:val="ka-GE"/>
              </w:rPr>
            </w:pPr>
            <w:r>
              <w:rPr>
                <w:rFonts w:ascii="Sylfaen" w:hAnsi="Sylfaen"/>
                <w:bCs/>
                <w:color w:val="002060"/>
                <w:lang w:val="ka-GE"/>
              </w:rPr>
              <w:t>(განაწილება დროში)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3D9CB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color w:val="0070C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70C0"/>
                <w:lang w:val="ka-GE"/>
              </w:rPr>
              <w:t xml:space="preserve">სულ 60 კრედიტი </w:t>
            </w:r>
            <w:r>
              <w:rPr>
                <w:rFonts w:ascii="Sylfaen" w:hAnsi="Sylfaen" w:cs="Sylfaen"/>
                <w:color w:val="0070C0"/>
                <w:lang w:val="ka-GE"/>
              </w:rPr>
              <w:t>(12 მოდული, თითო - 5 კრედიტი);</w:t>
            </w:r>
            <w:r>
              <w:rPr>
                <w:rFonts w:ascii="Sylfaen" w:hAnsi="Sylfaen" w:cs="Sylfaen"/>
                <w:b/>
                <w:bCs/>
                <w:color w:val="0070C0"/>
                <w:lang w:val="ka-GE"/>
              </w:rPr>
              <w:t xml:space="preserve"> საათების რაოდენობა - 300 საათი, მათ შორის:</w:t>
            </w:r>
          </w:p>
          <w:p w14:paraId="4A472EF7" w14:textId="77777777" w:rsidR="00962A07" w:rsidRDefault="00962A07" w:rsidP="00962A0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cs="Sylfaen"/>
                <w:b/>
                <w:color w:val="0070C0"/>
              </w:rPr>
              <w:t xml:space="preserve">1 </w:t>
            </w:r>
            <w:r>
              <w:rPr>
                <w:rFonts w:ascii="Sylfaen" w:hAnsi="Sylfaen" w:cs="Sylfaen"/>
                <w:b/>
                <w:color w:val="0070C0"/>
              </w:rPr>
              <w:t>მოდულზე</w:t>
            </w:r>
            <w:r>
              <w:rPr>
                <w:rFonts w:cs="Sylfaen"/>
                <w:b/>
                <w:color w:val="0070C0"/>
              </w:rPr>
              <w:t xml:space="preserve"> - </w:t>
            </w:r>
            <w:r>
              <w:rPr>
                <w:rFonts w:ascii="Sylfaen" w:hAnsi="Sylfaen" w:cs="Sylfaen"/>
                <w:b/>
                <w:color w:val="0070C0"/>
              </w:rPr>
              <w:t>საკონტაქტო</w:t>
            </w:r>
            <w:r>
              <w:rPr>
                <w:rFonts w:cs="Sylfaen"/>
                <w:b/>
                <w:color w:val="0070C0"/>
              </w:rPr>
              <w:t xml:space="preserve"> 15 </w:t>
            </w:r>
            <w:r>
              <w:rPr>
                <w:rFonts w:ascii="Sylfaen" w:hAnsi="Sylfaen" w:cs="Sylfaen"/>
                <w:b/>
                <w:color w:val="0070C0"/>
              </w:rPr>
              <w:t>საათი</w:t>
            </w:r>
            <w:r>
              <w:rPr>
                <w:rFonts w:cs="Sylfaen"/>
                <w:b/>
                <w:color w:val="0070C0"/>
              </w:rPr>
              <w:t xml:space="preserve"> (</w:t>
            </w:r>
            <w:r>
              <w:rPr>
                <w:rFonts w:ascii="Sylfaen" w:hAnsi="Sylfaen" w:cs="Sylfaen"/>
                <w:b/>
                <w:color w:val="0070C0"/>
              </w:rPr>
              <w:t>სულ</w:t>
            </w:r>
            <w:r>
              <w:rPr>
                <w:rFonts w:cs="Sylfaen"/>
                <w:b/>
                <w:color w:val="0070C0"/>
              </w:rPr>
              <w:t xml:space="preserve"> </w:t>
            </w:r>
            <w:r>
              <w:rPr>
                <w:rFonts w:ascii="Sylfaen" w:hAnsi="Sylfaen" w:cs="Sylfaen"/>
                <w:color w:val="0070C0"/>
              </w:rPr>
              <w:t>საკონტაქტო</w:t>
            </w:r>
            <w:r>
              <w:rPr>
                <w:rFonts w:cs="Sylfaen"/>
                <w:color w:val="0070C0"/>
              </w:rPr>
              <w:t xml:space="preserve"> 180 </w:t>
            </w:r>
            <w:r>
              <w:rPr>
                <w:rFonts w:ascii="Sylfaen" w:hAnsi="Sylfaen" w:cs="Sylfaen"/>
                <w:color w:val="0070C0"/>
              </w:rPr>
              <w:t>საათი</w:t>
            </w:r>
            <w:r>
              <w:rPr>
                <w:rFonts w:cs="Sylfaen"/>
                <w:color w:val="0070C0"/>
              </w:rPr>
              <w:t xml:space="preserve">); </w:t>
            </w:r>
            <w:r>
              <w:rPr>
                <w:rFonts w:cs="Sylfaen"/>
                <w:b/>
                <w:color w:val="4472C4" w:themeColor="accent1"/>
              </w:rPr>
              <w:t xml:space="preserve">36 </w:t>
            </w:r>
            <w:r>
              <w:rPr>
                <w:rFonts w:ascii="Sylfaen" w:hAnsi="Sylfaen" w:cs="Sylfaen"/>
                <w:b/>
                <w:color w:val="4472C4" w:themeColor="accent1"/>
              </w:rPr>
              <w:t>სატრენინგო</w:t>
            </w:r>
            <w:r>
              <w:rPr>
                <w:rFonts w:cs="Sylfaen"/>
                <w:b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/>
                <w:color w:val="4472C4" w:themeColor="accent1"/>
              </w:rPr>
              <w:t>დღე</w:t>
            </w:r>
            <w:r>
              <w:rPr>
                <w:rFonts w:cs="Sylfaen"/>
                <w:b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color w:val="0070C0"/>
              </w:rPr>
              <w:t>ტრენერთან</w:t>
            </w:r>
            <w:r>
              <w:rPr>
                <w:rFonts w:cs="Sylfaen"/>
                <w:color w:val="0070C0"/>
              </w:rPr>
              <w:t>/</w:t>
            </w:r>
            <w:r>
              <w:rPr>
                <w:rFonts w:ascii="Sylfaen" w:hAnsi="Sylfaen" w:cs="Sylfaen"/>
                <w:color w:val="0070C0"/>
              </w:rPr>
              <w:t>მოწვეულ</w:t>
            </w:r>
            <w:r>
              <w:rPr>
                <w:rFonts w:cs="Sylfaen"/>
                <w:color w:val="0070C0"/>
              </w:rPr>
              <w:t xml:space="preserve"> </w:t>
            </w:r>
            <w:r>
              <w:rPr>
                <w:rFonts w:ascii="Sylfaen" w:hAnsi="Sylfaen" w:cs="Sylfaen"/>
                <w:color w:val="0070C0"/>
              </w:rPr>
              <w:t>მასწავლებელთან</w:t>
            </w:r>
            <w:r>
              <w:rPr>
                <w:rFonts w:cs="Sylfaen"/>
                <w:color w:val="0070C0"/>
              </w:rPr>
              <w:t xml:space="preserve"> </w:t>
            </w:r>
            <w:r>
              <w:rPr>
                <w:rFonts w:cs="Sylfaen"/>
                <w:color w:val="FF0000"/>
              </w:rPr>
              <w:t xml:space="preserve"> </w:t>
            </w:r>
            <w:r>
              <w:rPr>
                <w:rFonts w:ascii="Sylfaen" w:hAnsi="Sylfaen" w:cs="Sylfaen"/>
              </w:rPr>
              <w:t>დღეში</w:t>
            </w:r>
            <w:r>
              <w:rPr>
                <w:rFonts w:cs="Sylfaen"/>
              </w:rPr>
              <w:t xml:space="preserve"> 5 </w:t>
            </w:r>
            <w:r>
              <w:rPr>
                <w:rFonts w:ascii="Sylfaen" w:hAnsi="Sylfaen" w:cs="Sylfaen"/>
                <w:color w:val="0070C0"/>
              </w:rPr>
              <w:t>საკონტაქტო</w:t>
            </w:r>
            <w:r>
              <w:rPr>
                <w:rFonts w:cs="Sylfaen"/>
                <w:color w:val="0070C0"/>
              </w:rPr>
              <w:t xml:space="preserve"> </w:t>
            </w:r>
            <w:r>
              <w:rPr>
                <w:rFonts w:ascii="Sylfaen" w:hAnsi="Sylfaen" w:cs="Sylfaen"/>
              </w:rPr>
              <w:t>საათი</w:t>
            </w:r>
            <w:r>
              <w:rPr>
                <w:rFonts w:cs="Sylfaen"/>
              </w:rPr>
              <w:t>);</w:t>
            </w:r>
          </w:p>
          <w:p w14:paraId="27E19AFD" w14:textId="77777777" w:rsidR="00962A07" w:rsidRDefault="00962A07" w:rsidP="00962A0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="Sylfaen"/>
                <w:color w:val="0070C0"/>
              </w:rPr>
            </w:pPr>
            <w:r>
              <w:rPr>
                <w:rFonts w:ascii="Sylfaen" w:hAnsi="Sylfaen" w:cs="Sylfaen"/>
                <w:b/>
                <w:bCs/>
                <w:color w:val="0070C0"/>
              </w:rPr>
              <w:t>დამოუკიდებელი</w:t>
            </w:r>
            <w:r>
              <w:rPr>
                <w:rFonts w:cs="Sylfaen"/>
                <w:b/>
                <w:bCs/>
                <w:color w:val="0070C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70C0"/>
              </w:rPr>
              <w:t>მუშაობისათვის</w:t>
            </w:r>
            <w:r>
              <w:rPr>
                <w:rFonts w:cs="Sylfaen"/>
                <w:color w:val="0070C0"/>
              </w:rPr>
              <w:t xml:space="preserve"> - 96 </w:t>
            </w:r>
            <w:r>
              <w:rPr>
                <w:rFonts w:ascii="Sylfaen" w:hAnsi="Sylfaen" w:cs="Sylfaen"/>
                <w:color w:val="0070C0"/>
              </w:rPr>
              <w:t>სთ</w:t>
            </w:r>
            <w:r>
              <w:rPr>
                <w:rFonts w:cs="Sylfaen"/>
                <w:color w:val="0070C0"/>
              </w:rPr>
              <w:t>;</w:t>
            </w:r>
          </w:p>
          <w:p w14:paraId="1503ACE9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color w:val="0070C0"/>
                <w:lang w:val="ka-GE"/>
              </w:rPr>
              <w:t xml:space="preserve"> გამოცდებისათვის - 24 საათი.</w:t>
            </w:r>
          </w:p>
          <w:p w14:paraId="490D27AF" w14:textId="77777777" w:rsidR="00962A07" w:rsidRDefault="00962A07" w:rsidP="00962A0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Cs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70C0"/>
              </w:rPr>
              <w:t>სამუშაო</w:t>
            </w:r>
            <w:r>
              <w:rPr>
                <w:rFonts w:cs="Sylfaen"/>
                <w:b/>
                <w:bCs/>
                <w:color w:val="0070C0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70C0"/>
              </w:rPr>
              <w:t>დღეები</w:t>
            </w:r>
            <w:r>
              <w:rPr>
                <w:rFonts w:cs="Sylfaen"/>
                <w:b/>
                <w:bCs/>
                <w:color w:val="0070C0"/>
              </w:rPr>
              <w:t>:</w:t>
            </w:r>
            <w:r>
              <w:rPr>
                <w:rFonts w:cs="Sylfaen"/>
                <w:color w:val="0070C0"/>
              </w:rPr>
              <w:t xml:space="preserve"> </w:t>
            </w:r>
            <w:r>
              <w:rPr>
                <w:rFonts w:ascii="Sylfaen" w:hAnsi="Sylfaen" w:cs="Sylfaen"/>
                <w:color w:val="0070C0"/>
              </w:rPr>
              <w:t>ძირითადად</w:t>
            </w:r>
            <w:r>
              <w:rPr>
                <w:rFonts w:cs="Sylfaen"/>
                <w:color w:val="0070C0"/>
              </w:rPr>
              <w:t xml:space="preserve"> </w:t>
            </w:r>
            <w:r>
              <w:rPr>
                <w:rFonts w:ascii="Sylfaen" w:hAnsi="Sylfaen" w:cs="Sylfaen"/>
                <w:color w:val="0070C0"/>
              </w:rPr>
              <w:t>შაბათი</w:t>
            </w:r>
            <w:r>
              <w:rPr>
                <w:rFonts w:cs="Sylfaen"/>
                <w:color w:val="0070C0"/>
              </w:rPr>
              <w:t xml:space="preserve"> </w:t>
            </w:r>
            <w:r>
              <w:rPr>
                <w:rFonts w:ascii="Sylfaen" w:hAnsi="Sylfaen" w:cs="Sylfaen"/>
                <w:color w:val="0070C0"/>
              </w:rPr>
              <w:t>და</w:t>
            </w:r>
            <w:r>
              <w:rPr>
                <w:rFonts w:cs="Sylfaen"/>
                <w:color w:val="0070C0"/>
              </w:rPr>
              <w:t xml:space="preserve"> </w:t>
            </w:r>
            <w:r>
              <w:rPr>
                <w:rFonts w:ascii="Sylfaen" w:hAnsi="Sylfaen" w:cs="Sylfaen"/>
                <w:color w:val="0070C0"/>
              </w:rPr>
              <w:t>კვირა</w:t>
            </w:r>
            <w:r>
              <w:rPr>
                <w:rFonts w:cs="Sylfaen"/>
                <w:color w:val="0070C0"/>
              </w:rP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rPr>
                <w:rFonts w:cs="Sylfaen"/>
              </w:rPr>
              <w:t xml:space="preserve"> </w:t>
            </w:r>
            <w:r>
              <w:rPr>
                <w:rFonts w:ascii="Sylfaen" w:hAnsi="Sylfaen" w:cs="Sylfaen"/>
              </w:rPr>
              <w:t>კვირის</w:t>
            </w:r>
            <w:r>
              <w:rPr>
                <w:rFonts w:cs="Sylfaen"/>
              </w:rP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rPr>
                <w:rFonts w:cs="Sylfaen"/>
              </w:rPr>
              <w:t xml:space="preserve"> </w:t>
            </w:r>
            <w:r>
              <w:rPr>
                <w:rFonts w:ascii="Sylfaen" w:hAnsi="Sylfaen" w:cs="Sylfaen"/>
              </w:rPr>
              <w:t>დღეები</w:t>
            </w:r>
            <w:r>
              <w:rPr>
                <w:rFonts w:cs="Sylfaen"/>
              </w:rPr>
              <w:t xml:space="preserve">, </w:t>
            </w:r>
            <w:r>
              <w:rPr>
                <w:rFonts w:ascii="Sylfaen" w:hAnsi="Sylfaen" w:cs="Sylfaen"/>
              </w:rPr>
              <w:t>მსმენელთა</w:t>
            </w:r>
            <w:r>
              <w:rPr>
                <w:rFonts w:cs="Sylfaen"/>
              </w:rP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rPr>
                <w:rFonts w:cs="Sylfaen"/>
              </w:rP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rPr>
                <w:rFonts w:cs="Sylfaen"/>
              </w:rPr>
              <w:t>.</w:t>
            </w:r>
          </w:p>
        </w:tc>
      </w:tr>
      <w:tr w:rsidR="00962A07" w14:paraId="74A160DE" w14:textId="77777777" w:rsidTr="007A749F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D06C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პროგრამის ხელმძღვანელი და საკონტაქტო პირი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8AAE8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b/>
                <w:i/>
                <w:lang w:val="ka-GE"/>
              </w:rPr>
              <w:t>ქეთევან ბერიძე</w:t>
            </w:r>
            <w:r>
              <w:rPr>
                <w:rFonts w:ascii="Sylfaen" w:hAnsi="Sylfaen" w:cs="Sylfaen"/>
                <w:lang w:val="ka-GE"/>
              </w:rPr>
              <w:t xml:space="preserve"> - </w:t>
            </w:r>
            <w:r>
              <w:rPr>
                <w:rFonts w:ascii="Sylfaen" w:hAnsi="Sylfaen" w:cs="Arial"/>
                <w:bCs/>
                <w:lang w:val="ka-GE"/>
              </w:rPr>
              <w:t>ბსუ-ს იურიდიული და სოციალურ მეცნიერებათა ფაკულტეტის</w:t>
            </w:r>
            <w:r>
              <w:rPr>
                <w:rFonts w:ascii="Sylfaen" w:hAnsi="Sylfaen" w:cs="Arial"/>
                <w:b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lang w:val="ka-GE"/>
              </w:rPr>
              <w:t>ასოცირებული პროფესორი,</w:t>
            </w:r>
            <w:r>
              <w:rPr>
                <w:rFonts w:ascii="Sylfaen" w:hAnsi="Sylfaen" w:cs="Sylfaen"/>
                <w:lang w:val="ka-GE"/>
              </w:rPr>
              <w:t xml:space="preserve"> ბსუ-ს </w:t>
            </w:r>
            <w:r>
              <w:rPr>
                <w:rFonts w:ascii="Sylfaen" w:hAnsi="Sylfaen" w:cs="Sylfaen"/>
                <w:b/>
                <w:bCs/>
                <w:lang w:val="ka-GE"/>
              </w:rPr>
              <w:t>ფსიქოლოგიის კლინიკის კოორდინატორი</w:t>
            </w:r>
            <w:r>
              <w:rPr>
                <w:rFonts w:ascii="Sylfaen" w:hAnsi="Sylfaen" w:cs="Sylfaen"/>
                <w:lang w:val="ka-GE"/>
              </w:rPr>
              <w:t xml:space="preserve"> და პროფესიული პროგრამების მართვისა და უწყვეტი განათლების ცენტრის </w:t>
            </w:r>
            <w:r>
              <w:rPr>
                <w:rFonts w:ascii="Sylfaen" w:hAnsi="Sylfaen" w:cs="Sylfaen"/>
                <w:b/>
                <w:bCs/>
                <w:lang w:val="ka-GE"/>
              </w:rPr>
              <w:t>ფსიქოლოგიის მიმართულების  კოორდინატორი</w:t>
            </w:r>
          </w:p>
        </w:tc>
      </w:tr>
      <w:tr w:rsidR="00962A07" w14:paraId="4FAFBCCF" w14:textId="77777777" w:rsidTr="007A749F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E15A3" w14:textId="77777777" w:rsidR="00962A07" w:rsidRDefault="00962A07" w:rsidP="007A749F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t>საკონტაქტო პირის ელექტრონული ფოსტა და საკონტაქტო ტელეფონი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0B1F" w14:textId="77777777" w:rsidR="00962A07" w:rsidRDefault="00962A07" w:rsidP="007A749F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hyperlink r:id="rId5" w:history="1">
              <w:r>
                <w:rPr>
                  <w:rStyle w:val="Hyperlink"/>
                  <w:rFonts w:ascii="Sylfaen" w:eastAsiaTheme="majorEastAsia" w:hAnsi="Sylfaen" w:cs="Sylfaen"/>
                  <w:lang w:val="ka-GE"/>
                </w:rPr>
                <w:t>k.beridze@bsu.edu.ge</w:t>
              </w:r>
            </w:hyperlink>
            <w:r>
              <w:rPr>
                <w:rFonts w:ascii="Sylfaen" w:hAnsi="Sylfaen" w:cs="Sylfaen"/>
                <w:color w:val="1F497D"/>
                <w:lang w:val="ka-GE"/>
              </w:rPr>
              <w:t xml:space="preserve">;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hyperlink r:id="rId6" w:history="1">
              <w:r>
                <w:rPr>
                  <w:rStyle w:val="Hyperlink"/>
                  <w:rFonts w:ascii="Sylfaen" w:eastAsiaTheme="majorEastAsia" w:hAnsi="Sylfaen" w:cs="Sylfaen"/>
                  <w:lang w:val="ka-GE"/>
                </w:rPr>
                <w:t>ketuna100@gmail.com</w:t>
              </w:r>
            </w:hyperlink>
            <w:r>
              <w:rPr>
                <w:rFonts w:ascii="Sylfaen" w:hAnsi="Sylfaen" w:cs="Sylfaen"/>
                <w:lang w:val="ka-GE"/>
              </w:rPr>
              <w:t xml:space="preserve"> </w:t>
            </w:r>
          </w:p>
          <w:p w14:paraId="7EF4764E" w14:textId="77777777" w:rsidR="00962A07" w:rsidRDefault="00962A07" w:rsidP="007A749F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ka-GE"/>
              </w:rPr>
            </w:pPr>
          </w:p>
          <w:p w14:paraId="036B8A92" w14:textId="77777777" w:rsidR="00962A07" w:rsidRDefault="00962A07" w:rsidP="007A749F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1F497D"/>
              </w:rPr>
              <w:t>577717150</w:t>
            </w:r>
          </w:p>
        </w:tc>
      </w:tr>
    </w:tbl>
    <w:p w14:paraId="23EB2CC3" w14:textId="77777777" w:rsidR="00962A07" w:rsidRDefault="00962A07" w:rsidP="00962A07">
      <w:pPr>
        <w:rPr>
          <w:rFonts w:ascii="Calibri" w:hAnsi="Calibri"/>
          <w:vanish/>
          <w:sz w:val="18"/>
          <w:szCs w:val="20"/>
        </w:rPr>
      </w:pPr>
    </w:p>
    <w:tbl>
      <w:tblPr>
        <w:tblW w:w="917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3"/>
        <w:gridCol w:w="5895"/>
      </w:tblGrid>
      <w:tr w:rsidR="00962A07" w14:paraId="7C059ABB" w14:textId="77777777" w:rsidTr="007A749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0D55" w14:textId="77777777" w:rsidR="00962A07" w:rsidRDefault="00962A07" w:rsidP="007A749F">
            <w:pPr>
              <w:pStyle w:val="Default"/>
              <w:jc w:val="both"/>
              <w:rPr>
                <w:b/>
                <w:color w:val="002060"/>
                <w:lang w:val="ka-GE"/>
              </w:rPr>
            </w:pPr>
            <w:r>
              <w:rPr>
                <w:b/>
                <w:color w:val="002060"/>
                <w:lang w:val="ka-GE"/>
              </w:rPr>
              <w:t>პროგრამის მოდულების დასახელება, კრედიტების რაოდენობა და განმახორციელებელი პერსონალი</w:t>
            </w:r>
          </w:p>
          <w:p w14:paraId="5F093D36" w14:textId="77777777" w:rsidR="00962A07" w:rsidRDefault="00962A07" w:rsidP="007A749F">
            <w:pPr>
              <w:pStyle w:val="Default"/>
              <w:jc w:val="both"/>
              <w:rPr>
                <w:b/>
                <w:color w:val="1F497D"/>
                <w:sz w:val="18"/>
                <w:szCs w:val="20"/>
                <w:lang w:val="ka-GE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E1777" w14:textId="77777777" w:rsidR="00962A07" w:rsidRDefault="00962A07" w:rsidP="00962A07">
            <w:pPr>
              <w:pStyle w:val="ListParagraph"/>
              <w:numPr>
                <w:ilvl w:val="0"/>
                <w:numId w:val="2"/>
              </w:numPr>
              <w:spacing w:after="160" w:line="256" w:lineRule="auto"/>
              <w:ind w:left="0" w:firstLine="405"/>
              <w:jc w:val="both"/>
              <w:rPr>
                <w:rFonts w:eastAsia="Calibri"/>
                <w:b/>
                <w:sz w:val="22"/>
                <w:szCs w:val="22"/>
                <w:lang w:val="ka-GE"/>
              </w:rPr>
            </w:pPr>
            <w:r>
              <w:rPr>
                <w:rFonts w:ascii="Sylfaen" w:eastAsia="Calibri" w:hAnsi="Sylfaen" w:cs="Sylfaen"/>
                <w:bCs/>
              </w:rPr>
              <w:t>განვითარების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ფსიქოლოგია</w:t>
            </w:r>
            <w:r>
              <w:rPr>
                <w:rFonts w:eastAsia="Calibri" w:cs="Sylfaen"/>
                <w:bCs/>
              </w:rPr>
              <w:t xml:space="preserve"> - 5 </w:t>
            </w:r>
            <w:r>
              <w:rPr>
                <w:rFonts w:ascii="Sylfaen" w:eastAsia="Calibri" w:hAnsi="Sylfaen" w:cs="Sylfaen"/>
                <w:bCs/>
              </w:rPr>
              <w:t>კრედიტი</w:t>
            </w:r>
            <w:r>
              <w:rPr>
                <w:rFonts w:eastAsia="Calibri" w:cs="Sylfaen"/>
                <w:bCs/>
              </w:rPr>
              <w:t xml:space="preserve">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r>
              <w:rPr>
                <w:rFonts w:eastAsia="Calibri" w:cs="Sylfaen"/>
                <w:bCs/>
                <w:color w:val="0070C0"/>
              </w:rPr>
              <w:t>/</w:t>
            </w:r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r>
              <w:rPr>
                <w:rFonts w:eastAsia="Calibri" w:cs="Sylfaen"/>
                <w:bCs/>
                <w:color w:val="0070C0"/>
              </w:rPr>
              <w:t xml:space="preserve"> -  </w:t>
            </w:r>
            <w:r>
              <w:rPr>
                <w:rFonts w:ascii="Sylfaen" w:eastAsia="Calibri" w:hAnsi="Sylfaen" w:cs="Sylfaen"/>
                <w:b/>
              </w:rPr>
              <w:t>რუსუდან</w:t>
            </w:r>
            <w:r>
              <w:rPr>
                <w:rFonts w:eastAsia="Calibri" w:cs="Sylfaen"/>
                <w:b/>
              </w:rPr>
              <w:t xml:space="preserve"> </w:t>
            </w:r>
            <w:r>
              <w:rPr>
                <w:rFonts w:ascii="Sylfaen" w:eastAsia="Calibri" w:hAnsi="Sylfaen" w:cs="Sylfaen"/>
                <w:b/>
              </w:rPr>
              <w:t>კეჭაყმაძე</w:t>
            </w:r>
            <w:r>
              <w:rPr>
                <w:rFonts w:eastAsia="Calibri" w:cs="Sylfaen"/>
                <w:b/>
              </w:rPr>
              <w:t>)</w:t>
            </w:r>
          </w:p>
          <w:p w14:paraId="0056D15A" w14:textId="77777777" w:rsidR="00962A07" w:rsidRDefault="00962A07" w:rsidP="00962A07">
            <w:pPr>
              <w:pStyle w:val="ListParagraph"/>
              <w:numPr>
                <w:ilvl w:val="0"/>
                <w:numId w:val="2"/>
              </w:numPr>
              <w:spacing w:after="160"/>
              <w:ind w:left="0" w:firstLine="405"/>
              <w:jc w:val="both"/>
              <w:rPr>
                <w:rFonts w:eastAsia="Sylfaen"/>
                <w:b/>
              </w:rPr>
            </w:pPr>
            <w:r>
              <w:rPr>
                <w:rFonts w:ascii="Sylfaen" w:eastAsia="Calibri" w:hAnsi="Sylfaen" w:cs="Sylfaen"/>
              </w:rPr>
              <w:t>სკოლამდელი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Sylfaen" w:eastAsia="Calibri" w:hAnsi="Sylfaen" w:cs="Sylfaen"/>
              </w:rPr>
              <w:t>ასაკის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Sylfaen" w:eastAsia="Calibri" w:hAnsi="Sylfaen" w:cs="Sylfaen"/>
              </w:rPr>
              <w:t>ბავშვის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Sylfaen" w:eastAsia="Calibri" w:hAnsi="Sylfaen" w:cs="Sylfaen"/>
              </w:rPr>
              <w:t>პათოფსიქოლოგია</w:t>
            </w:r>
            <w:r>
              <w:rPr>
                <w:rFonts w:eastAsia="Calibri"/>
              </w:rPr>
              <w:t xml:space="preserve"> - 5 </w:t>
            </w:r>
            <w:r>
              <w:rPr>
                <w:rFonts w:ascii="Sylfaen" w:eastAsia="Calibri" w:hAnsi="Sylfaen" w:cs="Sylfaen"/>
              </w:rPr>
              <w:t>კრედიტი</w:t>
            </w:r>
            <w:r>
              <w:rPr>
                <w:rFonts w:eastAsia="Calibri"/>
              </w:rPr>
              <w:t xml:space="preserve"> 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r>
              <w:rPr>
                <w:rFonts w:eastAsia="Calibri" w:cs="Sylfaen"/>
                <w:bCs/>
                <w:color w:val="0070C0"/>
              </w:rPr>
              <w:t>/</w:t>
            </w:r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r>
              <w:rPr>
                <w:rFonts w:eastAsia="Calibri" w:cs="Sylfaen"/>
                <w:bCs/>
                <w:color w:val="0070C0"/>
              </w:rPr>
              <w:t xml:space="preserve"> </w:t>
            </w:r>
            <w:r>
              <w:rPr>
                <w:rFonts w:eastAsia="Calibri" w:cs="Sylfaen"/>
                <w:b/>
                <w:color w:val="0070C0"/>
              </w:rPr>
              <w:t>-</w:t>
            </w:r>
            <w:r>
              <w:rPr>
                <w:rFonts w:ascii="Sylfaen" w:eastAsia="Calibri" w:hAnsi="Sylfaen" w:cs="Sylfaen"/>
                <w:b/>
              </w:rPr>
              <w:t>ეთერ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ascii="Sylfaen" w:eastAsia="Calibri" w:hAnsi="Sylfaen" w:cs="Sylfaen"/>
                <w:b/>
              </w:rPr>
              <w:t>ვარშანიძე</w:t>
            </w:r>
            <w:r>
              <w:rPr>
                <w:rFonts w:eastAsia="Calibri"/>
                <w:b/>
              </w:rPr>
              <w:t>);</w:t>
            </w:r>
          </w:p>
          <w:p w14:paraId="1DAA281D" w14:textId="77777777" w:rsidR="00962A07" w:rsidRDefault="00962A07" w:rsidP="00962A07">
            <w:pPr>
              <w:pStyle w:val="ListParagraph"/>
              <w:numPr>
                <w:ilvl w:val="0"/>
                <w:numId w:val="2"/>
              </w:numPr>
              <w:spacing w:after="160"/>
              <w:ind w:left="0" w:firstLine="405"/>
              <w:jc w:val="both"/>
              <w:rPr>
                <w:b/>
              </w:rPr>
            </w:pPr>
            <w:r>
              <w:rPr>
                <w:rFonts w:ascii="Sylfaen" w:eastAsia="Calibri" w:hAnsi="Sylfaen" w:cs="Sylfaen"/>
                <w:bCs/>
              </w:rPr>
              <w:t>ბავშვის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ფსიქიკური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განვითარების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დარღვევები</w:t>
            </w:r>
            <w:r>
              <w:rPr>
                <w:rFonts w:eastAsia="Calibri" w:cs="Sylfaen"/>
                <w:bCs/>
              </w:rPr>
              <w:t xml:space="preserve"> - 5 </w:t>
            </w:r>
            <w:r>
              <w:rPr>
                <w:rFonts w:ascii="Sylfaen" w:eastAsia="Calibri" w:hAnsi="Sylfaen" w:cs="Sylfaen"/>
                <w:bCs/>
              </w:rPr>
              <w:t>კრედიტი</w:t>
            </w:r>
            <w:r>
              <w:rPr>
                <w:rFonts w:eastAsia="Calibri" w:cs="Sylfaen"/>
                <w:bCs/>
              </w:rPr>
              <w:t xml:space="preserve"> 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r>
              <w:rPr>
                <w:rFonts w:eastAsia="Calibri" w:cs="Sylfaen"/>
                <w:bCs/>
                <w:color w:val="0070C0"/>
              </w:rPr>
              <w:t>/</w:t>
            </w:r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r>
              <w:rPr>
                <w:rFonts w:eastAsia="Calibri" w:cs="Sylfaen"/>
                <w:bCs/>
                <w:color w:val="0070C0"/>
              </w:rPr>
              <w:t xml:space="preserve"> - </w:t>
            </w:r>
            <w:r>
              <w:rPr>
                <w:rFonts w:ascii="Sylfaen" w:eastAsia="Calibri" w:hAnsi="Sylfaen" w:cs="Sylfaen"/>
                <w:b/>
              </w:rPr>
              <w:t>დათო</w:t>
            </w:r>
            <w:r>
              <w:rPr>
                <w:rFonts w:eastAsia="Calibri" w:cs="Sylfaen"/>
                <w:b/>
              </w:rPr>
              <w:t xml:space="preserve"> </w:t>
            </w:r>
            <w:r>
              <w:rPr>
                <w:rFonts w:ascii="Sylfaen" w:eastAsia="Calibri" w:hAnsi="Sylfaen" w:cs="Sylfaen"/>
                <w:b/>
              </w:rPr>
              <w:t>ქათამაძე</w:t>
            </w:r>
            <w:r>
              <w:rPr>
                <w:rFonts w:eastAsia="Calibri" w:cs="Sylfaen"/>
                <w:b/>
              </w:rPr>
              <w:t xml:space="preserve">; </w:t>
            </w:r>
            <w:r>
              <w:rPr>
                <w:rFonts w:ascii="Sylfaen" w:eastAsia="Calibri" w:hAnsi="Sylfaen" w:cs="Sylfaen"/>
                <w:b/>
              </w:rPr>
              <w:t>ნინო</w:t>
            </w:r>
            <w:r>
              <w:rPr>
                <w:rFonts w:eastAsia="Calibri" w:cs="Sylfaen"/>
                <w:b/>
              </w:rPr>
              <w:t xml:space="preserve"> </w:t>
            </w:r>
            <w:r>
              <w:rPr>
                <w:rFonts w:ascii="Sylfaen" w:eastAsia="Calibri" w:hAnsi="Sylfaen" w:cs="Sylfaen"/>
                <w:b/>
              </w:rPr>
              <w:t>რუსიეშვილი</w:t>
            </w:r>
            <w:r>
              <w:rPr>
                <w:rFonts w:eastAsia="Calibri" w:cs="Sylfaen"/>
                <w:b/>
              </w:rPr>
              <w:t>);</w:t>
            </w:r>
          </w:p>
          <w:p w14:paraId="23D1AB47" w14:textId="77777777" w:rsidR="00962A07" w:rsidRDefault="00962A07" w:rsidP="00962A07">
            <w:pPr>
              <w:pStyle w:val="ListParagraph"/>
              <w:numPr>
                <w:ilvl w:val="0"/>
                <w:numId w:val="2"/>
              </w:numPr>
              <w:spacing w:after="160"/>
              <w:ind w:left="0" w:firstLine="405"/>
              <w:jc w:val="both"/>
              <w:rPr>
                <w:bCs/>
              </w:rPr>
            </w:pPr>
            <w:r>
              <w:rPr>
                <w:rFonts w:ascii="Sylfaen" w:eastAsia="Calibri" w:hAnsi="Sylfaen" w:cs="Sylfaen"/>
                <w:bCs/>
              </w:rPr>
              <w:t>ფსიქოლოგის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პრაქტიკული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მუშაობა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სკოლამდელ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დაწესებულებაში</w:t>
            </w:r>
            <w:r>
              <w:rPr>
                <w:rFonts w:eastAsia="Calibri" w:cs="Sylfaen"/>
                <w:bCs/>
              </w:rPr>
              <w:t xml:space="preserve"> - 5 </w:t>
            </w:r>
            <w:r>
              <w:rPr>
                <w:rFonts w:ascii="Sylfaen" w:eastAsia="Calibri" w:hAnsi="Sylfaen" w:cs="Sylfaen"/>
                <w:bCs/>
              </w:rPr>
              <w:t>კრედიტი</w:t>
            </w:r>
            <w:r>
              <w:rPr>
                <w:rFonts w:eastAsia="Calibri" w:cs="Sylfaen"/>
                <w:bCs/>
              </w:rPr>
              <w:t xml:space="preserve">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r>
              <w:rPr>
                <w:rFonts w:eastAsia="Calibri" w:cs="Sylfaen"/>
                <w:bCs/>
                <w:color w:val="0070C0"/>
              </w:rPr>
              <w:t>/</w:t>
            </w:r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r>
              <w:rPr>
                <w:rFonts w:eastAsia="Calibri" w:cs="Sylfaen"/>
                <w:bCs/>
                <w:color w:val="0070C0"/>
              </w:rPr>
              <w:t xml:space="preserve"> - </w:t>
            </w:r>
            <w:r>
              <w:rPr>
                <w:rFonts w:ascii="Sylfaen" w:eastAsia="Calibri" w:hAnsi="Sylfaen" w:cs="Sylfaen"/>
                <w:b/>
              </w:rPr>
              <w:t>რუსიკო</w:t>
            </w:r>
            <w:r>
              <w:rPr>
                <w:rFonts w:eastAsia="Calibri" w:cs="Sylfaen"/>
                <w:b/>
              </w:rPr>
              <w:t xml:space="preserve"> </w:t>
            </w:r>
            <w:r>
              <w:rPr>
                <w:rFonts w:ascii="Sylfaen" w:eastAsia="Calibri" w:hAnsi="Sylfaen" w:cs="Sylfaen"/>
                <w:b/>
              </w:rPr>
              <w:t>ბერიძე</w:t>
            </w:r>
            <w:r>
              <w:rPr>
                <w:rFonts w:eastAsia="Calibri" w:cs="Sylfaen"/>
                <w:b/>
              </w:rPr>
              <w:t>);</w:t>
            </w:r>
          </w:p>
          <w:p w14:paraId="3DA47C7D" w14:textId="77777777" w:rsidR="00962A07" w:rsidRDefault="00962A07" w:rsidP="00962A07">
            <w:pPr>
              <w:pStyle w:val="ListParagraph"/>
              <w:numPr>
                <w:ilvl w:val="0"/>
                <w:numId w:val="2"/>
              </w:numPr>
              <w:spacing w:after="160"/>
              <w:ind w:left="0" w:firstLine="405"/>
              <w:jc w:val="both"/>
              <w:rPr>
                <w:bCs/>
              </w:rPr>
            </w:pPr>
            <w:r>
              <w:rPr>
                <w:rFonts w:ascii="Sylfaen" w:eastAsia="Calibri" w:hAnsi="Sylfaen" w:cs="Sylfaen"/>
                <w:bCs/>
              </w:rPr>
              <w:t>სკოლამდელი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ასაკის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ბავშვის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ფსიქოდიაგნოსტიკა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და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ფსიქოთერაპია</w:t>
            </w:r>
            <w:r>
              <w:rPr>
                <w:rFonts w:eastAsia="Calibri"/>
                <w:bCs/>
              </w:rPr>
              <w:t xml:space="preserve"> - 5 </w:t>
            </w:r>
            <w:r>
              <w:rPr>
                <w:rFonts w:ascii="Sylfaen" w:eastAsia="Calibri" w:hAnsi="Sylfaen" w:cs="Sylfaen"/>
                <w:bCs/>
              </w:rPr>
              <w:t>კრედიტი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r>
              <w:rPr>
                <w:rFonts w:eastAsia="Calibri" w:cs="Sylfaen"/>
                <w:bCs/>
                <w:color w:val="0070C0"/>
              </w:rPr>
              <w:t>/</w:t>
            </w:r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r>
              <w:rPr>
                <w:rFonts w:eastAsia="Calibri" w:cs="Sylfaen"/>
                <w:bCs/>
                <w:color w:val="0070C0"/>
              </w:rPr>
              <w:t xml:space="preserve"> - </w:t>
            </w:r>
            <w:r>
              <w:rPr>
                <w:rFonts w:ascii="Sylfaen" w:eastAsia="Calibri" w:hAnsi="Sylfaen" w:cs="Sylfaen"/>
                <w:b/>
              </w:rPr>
              <w:t>ქეთი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ascii="Sylfaen" w:eastAsia="Calibri" w:hAnsi="Sylfaen" w:cs="Sylfaen"/>
                <w:b/>
              </w:rPr>
              <w:t>დევაძე</w:t>
            </w:r>
            <w:r>
              <w:rPr>
                <w:rFonts w:eastAsia="Calibri"/>
                <w:b/>
              </w:rPr>
              <w:t>);</w:t>
            </w:r>
          </w:p>
          <w:p w14:paraId="6A489C00" w14:textId="77777777" w:rsidR="00962A07" w:rsidRDefault="00962A07" w:rsidP="00962A07">
            <w:pPr>
              <w:pStyle w:val="ListParagraph"/>
              <w:numPr>
                <w:ilvl w:val="0"/>
                <w:numId w:val="2"/>
              </w:numPr>
              <w:spacing w:before="240" w:after="160"/>
              <w:ind w:left="0" w:firstLine="405"/>
              <w:jc w:val="both"/>
              <w:rPr>
                <w:b/>
              </w:rPr>
            </w:pPr>
            <w:r>
              <w:rPr>
                <w:rFonts w:ascii="Sylfaen" w:eastAsia="Calibri" w:hAnsi="Sylfaen" w:cs="Sylfaen"/>
                <w:bCs/>
              </w:rPr>
              <w:t>არტთერაპია</w:t>
            </w:r>
            <w:r>
              <w:rPr>
                <w:rFonts w:eastAsia="Calibri"/>
                <w:bCs/>
              </w:rPr>
              <w:t xml:space="preserve">  - 5 </w:t>
            </w:r>
            <w:r>
              <w:rPr>
                <w:rFonts w:ascii="Sylfaen" w:eastAsia="Calibri" w:hAnsi="Sylfaen" w:cs="Sylfaen"/>
                <w:bCs/>
              </w:rPr>
              <w:t>კრედიტი</w:t>
            </w:r>
            <w:r>
              <w:rPr>
                <w:rFonts w:eastAsia="Calibri"/>
                <w:bCs/>
              </w:rPr>
              <w:t xml:space="preserve">;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r>
              <w:rPr>
                <w:rFonts w:eastAsia="Calibri" w:cs="Sylfaen"/>
                <w:bCs/>
                <w:color w:val="0070C0"/>
              </w:rPr>
              <w:t>/</w:t>
            </w:r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r>
              <w:rPr>
                <w:rFonts w:eastAsia="Calibri" w:cs="Sylfaen"/>
                <w:bCs/>
                <w:color w:val="0070C0"/>
              </w:rPr>
              <w:t xml:space="preserve"> - </w:t>
            </w:r>
            <w:r>
              <w:rPr>
                <w:rFonts w:ascii="Sylfaen" w:eastAsia="Calibri" w:hAnsi="Sylfaen" w:cs="Sylfaen"/>
                <w:b/>
              </w:rPr>
              <w:t>ქეთევან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ascii="Sylfaen" w:eastAsia="Calibri" w:hAnsi="Sylfaen" w:cs="Sylfaen"/>
                <w:b/>
              </w:rPr>
              <w:t>ბერიძე</w:t>
            </w:r>
            <w:r>
              <w:rPr>
                <w:rFonts w:eastAsia="Calibri"/>
                <w:b/>
              </w:rPr>
              <w:t xml:space="preserve">;  </w:t>
            </w:r>
            <w:r>
              <w:rPr>
                <w:rFonts w:ascii="Sylfaen" w:eastAsia="Calibri" w:hAnsi="Sylfaen" w:cs="Sylfaen"/>
                <w:b/>
              </w:rPr>
              <w:t>ნანული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ascii="Sylfaen" w:eastAsia="Calibri" w:hAnsi="Sylfaen" w:cs="Sylfaen"/>
                <w:b/>
              </w:rPr>
              <w:t>ტუხაშვილი</w:t>
            </w:r>
            <w:r>
              <w:rPr>
                <w:rFonts w:eastAsia="Calibri"/>
                <w:b/>
              </w:rPr>
              <w:t>);</w:t>
            </w:r>
          </w:p>
          <w:p w14:paraId="7E95AEF9" w14:textId="77777777" w:rsidR="00962A07" w:rsidRDefault="00962A07" w:rsidP="00962A07">
            <w:pPr>
              <w:pStyle w:val="ListParagraph"/>
              <w:numPr>
                <w:ilvl w:val="0"/>
                <w:numId w:val="2"/>
              </w:numPr>
              <w:spacing w:after="160"/>
              <w:ind w:left="0" w:firstLine="405"/>
              <w:jc w:val="both"/>
              <w:rPr>
                <w:bCs/>
              </w:rPr>
            </w:pPr>
            <w:r>
              <w:rPr>
                <w:rFonts w:ascii="Sylfaen" w:eastAsia="Calibri" w:hAnsi="Sylfaen" w:cs="Sylfaen"/>
                <w:bCs/>
              </w:rPr>
              <w:t>სკოლამდელ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ასაკში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ძალადობის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იდენტიფიკაცია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და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პრევენცია</w:t>
            </w:r>
            <w:r>
              <w:rPr>
                <w:rFonts w:eastAsia="Calibri"/>
                <w:bCs/>
              </w:rPr>
              <w:t xml:space="preserve"> - 5 </w:t>
            </w:r>
            <w:r>
              <w:rPr>
                <w:rFonts w:ascii="Sylfaen" w:eastAsia="Calibri" w:hAnsi="Sylfaen" w:cs="Sylfaen"/>
                <w:bCs/>
              </w:rPr>
              <w:t>კრედიტი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r>
              <w:rPr>
                <w:rFonts w:eastAsia="Calibri" w:cs="Sylfaen"/>
                <w:bCs/>
                <w:color w:val="0070C0"/>
              </w:rPr>
              <w:t>/</w:t>
            </w:r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r>
              <w:rPr>
                <w:rFonts w:eastAsia="Calibri" w:cs="Sylfaen"/>
                <w:bCs/>
                <w:color w:val="0070C0"/>
              </w:rPr>
              <w:t xml:space="preserve"> -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/>
              </w:rPr>
              <w:t>ქეთევან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ascii="Sylfaen" w:eastAsia="Calibri" w:hAnsi="Sylfaen" w:cs="Sylfaen"/>
                <w:b/>
              </w:rPr>
              <w:t>ბერიძე</w:t>
            </w:r>
            <w:r>
              <w:rPr>
                <w:rFonts w:eastAsia="Calibri"/>
                <w:b/>
              </w:rPr>
              <w:t>);</w:t>
            </w:r>
          </w:p>
          <w:p w14:paraId="4F6673C7" w14:textId="77777777" w:rsidR="00962A07" w:rsidRDefault="00962A07" w:rsidP="00962A07">
            <w:pPr>
              <w:pStyle w:val="ListParagraph"/>
              <w:numPr>
                <w:ilvl w:val="0"/>
                <w:numId w:val="2"/>
              </w:numPr>
              <w:spacing w:after="160"/>
              <w:ind w:left="0" w:firstLine="405"/>
              <w:jc w:val="both"/>
              <w:rPr>
                <w:bCs/>
              </w:rPr>
            </w:pPr>
            <w:r>
              <w:rPr>
                <w:rFonts w:ascii="Sylfaen" w:eastAsia="Calibri" w:hAnsi="Sylfaen" w:cs="Sylfaen"/>
                <w:bCs/>
              </w:rPr>
              <w:lastRenderedPageBreak/>
              <w:t>ლოგოპედია</w:t>
            </w:r>
            <w:r>
              <w:rPr>
                <w:rFonts w:eastAsia="Calibri"/>
                <w:bCs/>
              </w:rPr>
              <w:t xml:space="preserve"> - 5 </w:t>
            </w:r>
            <w:r>
              <w:rPr>
                <w:rFonts w:ascii="Sylfaen" w:eastAsia="Calibri" w:hAnsi="Sylfaen" w:cs="Sylfaen"/>
                <w:bCs/>
              </w:rPr>
              <w:t>კრედიტი</w:t>
            </w:r>
            <w:r>
              <w:rPr>
                <w:rFonts w:eastAsia="Calibri"/>
                <w:bCs/>
              </w:rPr>
              <w:t xml:space="preserve">;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r>
              <w:rPr>
                <w:rFonts w:eastAsia="Calibri" w:cs="Sylfaen"/>
                <w:bCs/>
                <w:color w:val="0070C0"/>
              </w:rPr>
              <w:t>/</w:t>
            </w:r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r>
              <w:rPr>
                <w:rFonts w:eastAsia="Calibri" w:cs="Sylfaen"/>
                <w:bCs/>
                <w:color w:val="0070C0"/>
              </w:rPr>
              <w:t xml:space="preserve"> -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/>
              </w:rPr>
              <w:t>რუსიკო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ascii="Sylfaen" w:eastAsia="Calibri" w:hAnsi="Sylfaen" w:cs="Sylfaen"/>
                <w:b/>
              </w:rPr>
              <w:t>ბერიძე</w:t>
            </w:r>
            <w:r>
              <w:rPr>
                <w:rFonts w:eastAsia="Calibri"/>
                <w:b/>
              </w:rPr>
              <w:t>);</w:t>
            </w:r>
          </w:p>
          <w:p w14:paraId="287473BC" w14:textId="77777777" w:rsidR="00962A07" w:rsidRDefault="00962A07" w:rsidP="00962A07">
            <w:pPr>
              <w:pStyle w:val="ListParagraph"/>
              <w:numPr>
                <w:ilvl w:val="0"/>
                <w:numId w:val="2"/>
              </w:numPr>
              <w:spacing w:after="160"/>
              <w:ind w:left="0" w:firstLine="405"/>
              <w:jc w:val="both"/>
              <w:rPr>
                <w:bCs/>
              </w:rPr>
            </w:pPr>
            <w:r>
              <w:rPr>
                <w:rFonts w:ascii="Sylfaen" w:eastAsia="Calibri" w:hAnsi="Sylfaen" w:cs="Sylfaen"/>
                <w:bCs/>
              </w:rPr>
              <w:t>გამოყენებითი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ქცევის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ანალიზი</w:t>
            </w:r>
            <w:r>
              <w:rPr>
                <w:rFonts w:eastAsia="Calibri"/>
                <w:bCs/>
              </w:rPr>
              <w:t xml:space="preserve"> - 5 </w:t>
            </w:r>
            <w:r>
              <w:rPr>
                <w:rFonts w:ascii="Sylfaen" w:eastAsia="Calibri" w:hAnsi="Sylfaen" w:cs="Sylfaen"/>
                <w:bCs/>
              </w:rPr>
              <w:t>კრედიტი</w:t>
            </w:r>
            <w:r>
              <w:rPr>
                <w:rFonts w:eastAsia="Calibri"/>
                <w:bCs/>
              </w:rPr>
              <w:t xml:space="preserve"> 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r>
              <w:rPr>
                <w:rFonts w:eastAsia="Calibri" w:cs="Sylfaen"/>
                <w:bCs/>
                <w:color w:val="0070C0"/>
              </w:rPr>
              <w:t>/</w:t>
            </w:r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r>
              <w:rPr>
                <w:rFonts w:eastAsia="Calibri" w:cs="Sylfaen"/>
                <w:bCs/>
                <w:color w:val="0070C0"/>
              </w:rPr>
              <w:t xml:space="preserve"> -</w:t>
            </w:r>
            <w:r>
              <w:rPr>
                <w:rFonts w:ascii="Sylfaen" w:eastAsia="Calibri" w:hAnsi="Sylfaen" w:cs="Sylfaen"/>
                <w:bCs/>
              </w:rPr>
              <w:t>ანა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ჩაჩუა</w:t>
            </w:r>
            <w:r>
              <w:rPr>
                <w:rFonts w:eastAsia="Calibri"/>
                <w:bCs/>
              </w:rPr>
              <w:t>).</w:t>
            </w:r>
          </w:p>
          <w:p w14:paraId="1688AFFE" w14:textId="77777777" w:rsidR="00962A07" w:rsidRDefault="00962A07" w:rsidP="00962A07">
            <w:pPr>
              <w:pStyle w:val="ListParagraph"/>
              <w:numPr>
                <w:ilvl w:val="0"/>
                <w:numId w:val="2"/>
              </w:numPr>
              <w:spacing w:after="160"/>
              <w:ind w:left="0" w:firstLine="405"/>
              <w:jc w:val="both"/>
              <w:rPr>
                <w:bCs/>
              </w:rPr>
            </w:pPr>
            <w:r>
              <w:rPr>
                <w:rFonts w:ascii="Sylfaen" w:eastAsia="Calibri" w:hAnsi="Sylfaen" w:cs="Sylfaen"/>
                <w:bCs/>
              </w:rPr>
              <w:t>ქცევითი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თერაპიის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დამატებითი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ალტერნატიული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მეთოდები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აუტისტური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სპექტრის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ბავშვებთან</w:t>
            </w:r>
            <w:r>
              <w:rPr>
                <w:rFonts w:eastAsia="Calibri"/>
                <w:bCs/>
              </w:rPr>
              <w:t xml:space="preserve"> - 5 </w:t>
            </w:r>
            <w:r>
              <w:rPr>
                <w:rFonts w:ascii="Sylfaen" w:eastAsia="Calibri" w:hAnsi="Sylfaen" w:cs="Sylfaen"/>
                <w:bCs/>
              </w:rPr>
              <w:t>კრედიტი</w:t>
            </w:r>
            <w:r>
              <w:rPr>
                <w:rFonts w:eastAsia="Calibri"/>
                <w:bCs/>
              </w:rPr>
              <w:t xml:space="preserve"> 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r>
              <w:rPr>
                <w:rFonts w:eastAsia="Calibri" w:cs="Sylfaen"/>
                <w:bCs/>
                <w:color w:val="0070C0"/>
              </w:rPr>
              <w:t>/</w:t>
            </w:r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r>
              <w:rPr>
                <w:rFonts w:eastAsia="Calibri" w:cs="Sylfaen"/>
                <w:bCs/>
                <w:color w:val="0070C0"/>
              </w:rPr>
              <w:t xml:space="preserve"> </w:t>
            </w:r>
            <w:r>
              <w:rPr>
                <w:rFonts w:eastAsia="Calibri" w:cs="Sylfaen"/>
                <w:b/>
                <w:color w:val="0070C0"/>
              </w:rPr>
              <w:t>-</w:t>
            </w:r>
            <w:r>
              <w:rPr>
                <w:rFonts w:ascii="Sylfaen" w:eastAsia="Calibri" w:hAnsi="Sylfaen" w:cs="Sylfaen"/>
                <w:b/>
              </w:rPr>
              <w:t>ანა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ascii="Sylfaen" w:eastAsia="Calibri" w:hAnsi="Sylfaen" w:cs="Sylfaen"/>
                <w:b/>
              </w:rPr>
              <w:t>ჩაჩუა</w:t>
            </w:r>
            <w:r>
              <w:rPr>
                <w:rFonts w:eastAsia="Calibri"/>
                <w:b/>
              </w:rPr>
              <w:t>).</w:t>
            </w:r>
          </w:p>
          <w:p w14:paraId="14D45BB3" w14:textId="77777777" w:rsidR="00962A07" w:rsidRDefault="00962A07" w:rsidP="00962A07">
            <w:pPr>
              <w:pStyle w:val="ListParagraph"/>
              <w:numPr>
                <w:ilvl w:val="0"/>
                <w:numId w:val="2"/>
              </w:numPr>
              <w:spacing w:after="160"/>
              <w:ind w:left="0" w:firstLine="405"/>
              <w:jc w:val="both"/>
              <w:rPr>
                <w:bCs/>
              </w:rPr>
            </w:pPr>
            <w:r>
              <w:rPr>
                <w:rFonts w:ascii="Sylfaen" w:eastAsia="Calibri" w:hAnsi="Sylfaen" w:cs="Sylfaen"/>
                <w:bCs/>
              </w:rPr>
              <w:t>სკოლამდელი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ასაკის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ბავშვებთან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hAnsi="Sylfaen" w:cs="Sylfaen"/>
              </w:rPr>
              <w:t>ადაპტური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ცხოვრებისთვის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ფორმირება</w:t>
            </w:r>
            <w:r>
              <w:t xml:space="preserve"> </w:t>
            </w:r>
            <w:r>
              <w:rPr>
                <w:rFonts w:eastAsia="Calibri"/>
                <w:bCs/>
              </w:rPr>
              <w:t xml:space="preserve">- 5 </w:t>
            </w:r>
            <w:r>
              <w:rPr>
                <w:rFonts w:ascii="Sylfaen" w:eastAsia="Calibri" w:hAnsi="Sylfaen" w:cs="Sylfaen"/>
                <w:bCs/>
              </w:rPr>
              <w:t>კრედიტი</w:t>
            </w:r>
            <w:r>
              <w:rPr>
                <w:rFonts w:eastAsia="Calibri"/>
                <w:bCs/>
              </w:rPr>
              <w:t xml:space="preserve">;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r>
              <w:rPr>
                <w:rFonts w:eastAsia="Calibri" w:cs="Sylfaen"/>
                <w:bCs/>
                <w:color w:val="0070C0"/>
              </w:rPr>
              <w:t>/</w:t>
            </w:r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r>
              <w:rPr>
                <w:rFonts w:eastAsia="Calibri" w:cs="Sylfaen"/>
                <w:bCs/>
                <w:color w:val="0070C0"/>
              </w:rPr>
              <w:t xml:space="preserve"> </w:t>
            </w:r>
            <w:r>
              <w:rPr>
                <w:rFonts w:eastAsia="Calibri" w:cs="Sylfaen"/>
                <w:b/>
                <w:color w:val="0070C0"/>
              </w:rPr>
              <w:t>-</w:t>
            </w:r>
            <w:r>
              <w:rPr>
                <w:rFonts w:ascii="Sylfaen" w:eastAsia="Calibri" w:hAnsi="Sylfaen" w:cs="Sylfaen"/>
                <w:b/>
              </w:rPr>
              <w:t>ანა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ascii="Sylfaen" w:eastAsia="Calibri" w:hAnsi="Sylfaen" w:cs="Sylfaen"/>
                <w:b/>
              </w:rPr>
              <w:t>ჩაჩუა</w:t>
            </w:r>
            <w:r>
              <w:rPr>
                <w:rFonts w:eastAsia="Calibri"/>
                <w:b/>
              </w:rPr>
              <w:t>).</w:t>
            </w:r>
          </w:p>
          <w:p w14:paraId="31CE8CE3" w14:textId="77777777" w:rsidR="00962A07" w:rsidRDefault="00962A07" w:rsidP="00962A07">
            <w:pPr>
              <w:pStyle w:val="ListParagraph"/>
              <w:numPr>
                <w:ilvl w:val="0"/>
                <w:numId w:val="2"/>
              </w:numPr>
              <w:spacing w:after="160"/>
              <w:ind w:left="0" w:firstLine="405"/>
              <w:jc w:val="both"/>
              <w:rPr>
                <w:bCs/>
              </w:rPr>
            </w:pPr>
            <w:r>
              <w:rPr>
                <w:rFonts w:ascii="Sylfaen" w:eastAsia="Calibri" w:hAnsi="Sylfaen" w:cs="Sylfaen"/>
                <w:bCs/>
              </w:rPr>
              <w:t>პრაქტიკული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კურსი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სკოლამდელი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ასაკის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ბავშვისა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და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მშობლის</w:t>
            </w:r>
            <w:r>
              <w:rPr>
                <w:rFonts w:eastAsia="Calibri"/>
                <w:bCs/>
              </w:rPr>
              <w:t xml:space="preserve">  </w:t>
            </w:r>
            <w:r>
              <w:rPr>
                <w:rFonts w:ascii="Sylfaen" w:eastAsia="Calibri" w:hAnsi="Sylfaen" w:cs="Sylfaen"/>
                <w:bCs/>
              </w:rPr>
              <w:t>ურთიერთობის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rFonts w:ascii="Sylfaen" w:eastAsia="Calibri" w:hAnsi="Sylfaen" w:cs="Sylfaen"/>
                <w:bCs/>
              </w:rPr>
              <w:t>საკითხებზე</w:t>
            </w:r>
            <w:r>
              <w:rPr>
                <w:rFonts w:eastAsia="Calibri"/>
                <w:bCs/>
              </w:rPr>
              <w:t xml:space="preserve"> - 5 </w:t>
            </w:r>
            <w:r>
              <w:rPr>
                <w:rFonts w:ascii="Sylfaen" w:eastAsia="Calibri" w:hAnsi="Sylfaen" w:cs="Sylfaen"/>
                <w:bCs/>
              </w:rPr>
              <w:t>კრედიტი</w:t>
            </w:r>
            <w:r>
              <w:rPr>
                <w:rFonts w:eastAsia="Calibri"/>
                <w:bCs/>
              </w:rPr>
              <w:t xml:space="preserve">  </w:t>
            </w:r>
            <w:r>
              <w:rPr>
                <w:rFonts w:eastAsia="Calibri" w:cs="Sylfaen"/>
                <w:bCs/>
                <w:color w:val="0070C0"/>
              </w:rPr>
              <w:t>(</w:t>
            </w:r>
            <w:r>
              <w:rPr>
                <w:rFonts w:ascii="Sylfaen" w:eastAsia="Calibri" w:hAnsi="Sylfaen" w:cs="Sylfaen"/>
                <w:bCs/>
                <w:color w:val="0070C0"/>
              </w:rPr>
              <w:t>ტრენერი</w:t>
            </w:r>
            <w:r>
              <w:rPr>
                <w:rFonts w:eastAsia="Calibri" w:cs="Sylfaen"/>
                <w:bCs/>
                <w:color w:val="0070C0"/>
              </w:rPr>
              <w:t>/</w:t>
            </w:r>
            <w:r>
              <w:rPr>
                <w:rFonts w:ascii="Sylfaen" w:eastAsia="Calibri" w:hAnsi="Sylfaen" w:cs="Sylfaen"/>
                <w:bCs/>
                <w:color w:val="0070C0"/>
              </w:rPr>
              <w:t>მასწავლებელი</w:t>
            </w:r>
            <w:r>
              <w:rPr>
                <w:rFonts w:eastAsia="Calibri" w:cs="Sylfaen"/>
                <w:bCs/>
                <w:color w:val="0070C0"/>
              </w:rPr>
              <w:t xml:space="preserve"> - </w:t>
            </w:r>
            <w:r>
              <w:rPr>
                <w:rFonts w:ascii="Sylfaen" w:eastAsia="Calibri" w:hAnsi="Sylfaen" w:cs="Sylfaen"/>
                <w:b/>
              </w:rPr>
              <w:t>დათო</w:t>
            </w:r>
            <w:r>
              <w:rPr>
                <w:rFonts w:eastAsia="Calibri" w:cs="Sylfaen"/>
                <w:b/>
              </w:rPr>
              <w:t xml:space="preserve"> </w:t>
            </w:r>
            <w:r>
              <w:rPr>
                <w:rFonts w:ascii="Sylfaen" w:eastAsia="Calibri" w:hAnsi="Sylfaen" w:cs="Sylfaen"/>
                <w:b/>
              </w:rPr>
              <w:t>ქათამაძე</w:t>
            </w:r>
            <w:r>
              <w:rPr>
                <w:rFonts w:eastAsia="Calibri" w:cs="Sylfaen"/>
                <w:b/>
              </w:rPr>
              <w:t>)</w:t>
            </w:r>
          </w:p>
          <w:p w14:paraId="5BFFB668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   სულ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12 </w:t>
            </w: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მოდული, </w:t>
            </w:r>
            <w:r>
              <w:rPr>
                <w:rFonts w:ascii="Sylfaen" w:hAnsi="Sylfaen" w:cs="Sylfaen"/>
                <w:bCs/>
                <w:color w:val="0070C0"/>
                <w:sz w:val="20"/>
                <w:szCs w:val="20"/>
                <w:lang w:val="ka-GE"/>
              </w:rPr>
              <w:t>1 მოდული - 5 კრედიტის მოცულობით.</w:t>
            </w:r>
          </w:p>
        </w:tc>
      </w:tr>
      <w:tr w:rsidR="00962A07" w14:paraId="0977497F" w14:textId="77777777" w:rsidTr="007A749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DE7CC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1F497D"/>
                <w:lang w:val="ka-GE"/>
              </w:rPr>
            </w:pPr>
            <w:r>
              <w:rPr>
                <w:rFonts w:ascii="Sylfaen" w:hAnsi="Sylfaen" w:cs="Sylfaen"/>
                <w:b/>
                <w:color w:val="1F497D"/>
                <w:lang w:val="ka-GE"/>
              </w:rPr>
              <w:lastRenderedPageBreak/>
              <w:t>პროგრამის განმახორციელებელი  ადამიანური რესურსი:</w:t>
            </w:r>
          </w:p>
          <w:p w14:paraId="768284A7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1F497D"/>
                <w:lang w:val="ka-GE"/>
              </w:rPr>
            </w:pPr>
            <w:r>
              <w:rPr>
                <w:rFonts w:ascii="Sylfaen" w:hAnsi="Sylfaen" w:cs="Sylfaen"/>
                <w:b/>
                <w:color w:val="1F497D"/>
                <w:lang w:val="ka-GE"/>
              </w:rPr>
              <w:t xml:space="preserve">ტრენერები/მოწვეული მასწავლებლები და </w:t>
            </w:r>
          </w:p>
          <w:p w14:paraId="0827EB24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1F497D"/>
                <w:lang w:val="ka-GE"/>
              </w:rPr>
            </w:pPr>
            <w:r>
              <w:rPr>
                <w:rFonts w:ascii="Sylfaen" w:hAnsi="Sylfaen" w:cs="Sylfaen"/>
                <w:b/>
                <w:color w:val="1F497D"/>
                <w:lang w:val="ka-GE"/>
              </w:rPr>
              <w:t>დამხმარე პერსონალი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469EA" w14:textId="77777777" w:rsidR="00962A07" w:rsidRDefault="00962A07" w:rsidP="007A749F">
            <w:pPr>
              <w:ind w:left="544"/>
              <w:jc w:val="both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color w:val="1F497D"/>
                <w:lang w:val="ka-GE"/>
              </w:rPr>
              <w:t>პროგრამის მოდულების განმახორციელებელი პერსონალი:</w:t>
            </w:r>
          </w:p>
          <w:p w14:paraId="53102BCB" w14:textId="77777777" w:rsidR="00962A07" w:rsidRDefault="00962A07" w:rsidP="00962A07">
            <w:pPr>
              <w:pStyle w:val="ListParagraph"/>
              <w:numPr>
                <w:ilvl w:val="0"/>
                <w:numId w:val="3"/>
              </w:numPr>
              <w:spacing w:after="160"/>
              <w:ind w:left="263" w:hanging="142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ქეთევან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ბერიძე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ასოცირებული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პროფესორი</w:t>
            </w:r>
            <w:r>
              <w:rPr>
                <w:sz w:val="20"/>
                <w:szCs w:val="20"/>
              </w:rPr>
              <w:t>;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E6CF944" w14:textId="77777777" w:rsidR="00962A07" w:rsidRDefault="00962A07" w:rsidP="00962A07">
            <w:pPr>
              <w:pStyle w:val="ListParagraph"/>
              <w:numPr>
                <w:ilvl w:val="0"/>
                <w:numId w:val="3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რუსუდან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კეჭაყმაძე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ასოცირებული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პროფესორი</w:t>
            </w:r>
            <w:r>
              <w:rPr>
                <w:sz w:val="20"/>
                <w:szCs w:val="20"/>
              </w:rPr>
              <w:t>;</w:t>
            </w:r>
          </w:p>
          <w:p w14:paraId="25A37C79" w14:textId="77777777" w:rsidR="00962A07" w:rsidRDefault="00962A07" w:rsidP="00962A07">
            <w:pPr>
              <w:pStyle w:val="ListParagraph"/>
              <w:numPr>
                <w:ilvl w:val="0"/>
                <w:numId w:val="3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რუსუდან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ბერიძე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ასოცირებული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პროფესორი</w:t>
            </w:r>
            <w:r>
              <w:rPr>
                <w:sz w:val="20"/>
                <w:szCs w:val="20"/>
              </w:rPr>
              <w:t>;</w:t>
            </w:r>
          </w:p>
          <w:p w14:paraId="0BEAEE79" w14:textId="77777777" w:rsidR="00962A07" w:rsidRDefault="00962A07" w:rsidP="00962A07">
            <w:pPr>
              <w:pStyle w:val="ListParagraph"/>
              <w:numPr>
                <w:ilvl w:val="0"/>
                <w:numId w:val="3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შორენა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მესხიძე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ასისტენტი</w:t>
            </w:r>
            <w:r>
              <w:rPr>
                <w:sz w:val="20"/>
                <w:szCs w:val="20"/>
              </w:rPr>
              <w:t>;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ECB5A7E" w14:textId="77777777" w:rsidR="00962A07" w:rsidRDefault="00962A07" w:rsidP="00962A07">
            <w:pPr>
              <w:pStyle w:val="ListParagraph"/>
              <w:numPr>
                <w:ilvl w:val="0"/>
                <w:numId w:val="3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დავით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ქათამაძე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მოწვეული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სპეციალისტი</w:t>
            </w:r>
            <w:r>
              <w:rPr>
                <w:sz w:val="20"/>
                <w:szCs w:val="20"/>
              </w:rPr>
              <w:t>;</w:t>
            </w:r>
          </w:p>
          <w:p w14:paraId="6A5B7900" w14:textId="77777777" w:rsidR="00962A07" w:rsidRDefault="00962A07" w:rsidP="00962A07">
            <w:pPr>
              <w:pStyle w:val="ListParagraph"/>
              <w:numPr>
                <w:ilvl w:val="0"/>
                <w:numId w:val="3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ქეთევან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დევაძე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მოწვეული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სპეციალისტი</w:t>
            </w:r>
            <w:r>
              <w:rPr>
                <w:sz w:val="20"/>
                <w:szCs w:val="20"/>
              </w:rPr>
              <w:t>;</w:t>
            </w:r>
          </w:p>
          <w:p w14:paraId="523DDE0C" w14:textId="77777777" w:rsidR="00962A07" w:rsidRDefault="00962A07" w:rsidP="00962A07">
            <w:pPr>
              <w:pStyle w:val="ListParagraph"/>
              <w:numPr>
                <w:ilvl w:val="0"/>
                <w:numId w:val="3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ეთერ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ვარშანიძე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ასისტენტი</w:t>
            </w:r>
            <w:r>
              <w:rPr>
                <w:sz w:val="20"/>
                <w:szCs w:val="20"/>
              </w:rPr>
              <w:t>;</w:t>
            </w:r>
          </w:p>
          <w:p w14:paraId="2A7C6587" w14:textId="77777777" w:rsidR="00962A07" w:rsidRDefault="00962A07" w:rsidP="00962A07">
            <w:pPr>
              <w:pStyle w:val="ListParagraph"/>
              <w:numPr>
                <w:ilvl w:val="0"/>
                <w:numId w:val="3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ნინო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რუსიეშვილი</w:t>
            </w:r>
            <w:r>
              <w:rPr>
                <w:b/>
                <w:sz w:val="20"/>
                <w:szCs w:val="20"/>
              </w:rPr>
              <w:t xml:space="preserve"> -  </w:t>
            </w:r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მოწვეული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სპეციალისტი</w:t>
            </w:r>
            <w:r>
              <w:rPr>
                <w:sz w:val="20"/>
                <w:szCs w:val="20"/>
              </w:rPr>
              <w:t>;</w:t>
            </w:r>
          </w:p>
          <w:p w14:paraId="014FA67E" w14:textId="77777777" w:rsidR="00962A07" w:rsidRDefault="00962A07" w:rsidP="00962A07">
            <w:pPr>
              <w:pStyle w:val="ListParagraph"/>
              <w:numPr>
                <w:ilvl w:val="0"/>
                <w:numId w:val="3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ანა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ჩაჩუა</w:t>
            </w:r>
            <w:r>
              <w:rPr>
                <w:b/>
                <w:sz w:val="20"/>
                <w:szCs w:val="20"/>
              </w:rPr>
              <w:t xml:space="preserve"> -  </w:t>
            </w:r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მოწვეული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სპეციალისტი</w:t>
            </w:r>
            <w:r>
              <w:rPr>
                <w:sz w:val="20"/>
                <w:szCs w:val="20"/>
              </w:rPr>
              <w:t>;</w:t>
            </w:r>
          </w:p>
          <w:p w14:paraId="67B2D6F5" w14:textId="77777777" w:rsidR="00962A07" w:rsidRDefault="00962A07" w:rsidP="00962A07">
            <w:pPr>
              <w:pStyle w:val="ListParagraph"/>
              <w:numPr>
                <w:ilvl w:val="0"/>
                <w:numId w:val="3"/>
              </w:numPr>
              <w:spacing w:after="160"/>
              <w:ind w:left="263" w:hanging="142"/>
              <w:jc w:val="both"/>
              <w:rPr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</w:rPr>
              <w:t>ნანული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ტუხაშვილი</w:t>
            </w:r>
            <w:r>
              <w:rPr>
                <w:b/>
                <w:sz w:val="20"/>
                <w:szCs w:val="20"/>
              </w:rPr>
              <w:t xml:space="preserve">  - </w:t>
            </w:r>
            <w:r>
              <w:rPr>
                <w:rFonts w:ascii="Sylfaen" w:hAnsi="Sylfaen" w:cs="Sylfaen"/>
                <w:sz w:val="20"/>
                <w:szCs w:val="20"/>
              </w:rPr>
              <w:t>ბსუ</w:t>
            </w:r>
            <w:r>
              <w:rPr>
                <w:sz w:val="20"/>
                <w:szCs w:val="20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იურიდიული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და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სოციალურ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მეცნიერებათა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ფაკულტეტის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მოწვეული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სპეციალისტი</w:t>
            </w:r>
            <w:r>
              <w:rPr>
                <w:sz w:val="20"/>
                <w:szCs w:val="20"/>
              </w:rPr>
              <w:t>;</w:t>
            </w:r>
          </w:p>
          <w:p w14:paraId="52ED7522" w14:textId="77777777" w:rsidR="00962A07" w:rsidRDefault="00962A07" w:rsidP="007A749F">
            <w:pPr>
              <w:jc w:val="both"/>
              <w:rPr>
                <w:rFonts w:ascii="Sylfaen" w:hAnsi="Sylfaen"/>
                <w:b/>
                <w:color w:val="0070C0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color w:val="0070C0"/>
                <w:lang w:val="ka-GE"/>
              </w:rPr>
              <w:t xml:space="preserve">პროგრამის განხორციელების/ადმინისტრირებისათვის საჭირო დამხმარე პერსონალი: </w:t>
            </w:r>
            <w:r>
              <w:rPr>
                <w:rFonts w:ascii="Sylfaen" w:hAnsi="Sylfaen"/>
                <w:bCs/>
                <w:color w:val="0070C0"/>
                <w:lang w:val="ka-GE"/>
              </w:rPr>
              <w:t>პროგრამის ხელმძღვანელი და</w:t>
            </w:r>
            <w:r>
              <w:rPr>
                <w:rFonts w:ascii="Sylfaen" w:hAnsi="Sylfaen"/>
                <w:b/>
                <w:color w:val="0070C0"/>
                <w:lang w:val="ka-GE"/>
              </w:rPr>
              <w:t xml:space="preserve"> </w:t>
            </w:r>
            <w:r>
              <w:rPr>
                <w:rFonts w:ascii="Sylfaen" w:hAnsi="Sylfaen"/>
                <w:bCs/>
                <w:color w:val="0070C0"/>
                <w:lang w:val="ka-GE"/>
              </w:rPr>
              <w:t xml:space="preserve">კოორდინატორი (სასწავლო პროცესის </w:t>
            </w:r>
            <w:r>
              <w:rPr>
                <w:rFonts w:ascii="Sylfaen" w:hAnsi="Sylfaen"/>
                <w:bCs/>
                <w:color w:val="0070C0"/>
                <w:lang w:val="ka-GE"/>
              </w:rPr>
              <w:lastRenderedPageBreak/>
              <w:t>მენეჯმენტის განმახორციელებელი</w:t>
            </w:r>
            <w:r>
              <w:rPr>
                <w:rFonts w:ascii="Sylfaen" w:hAnsi="Sylfaen"/>
                <w:b/>
                <w:color w:val="0070C0"/>
                <w:lang w:val="ka-GE"/>
              </w:rPr>
              <w:t xml:space="preserve"> - ქეთევან ბერიძე;</w:t>
            </w:r>
          </w:p>
          <w:p w14:paraId="7AB36F84" w14:textId="77777777" w:rsidR="00962A07" w:rsidRDefault="00962A07" w:rsidP="007A749F">
            <w:pPr>
              <w:jc w:val="both"/>
              <w:rPr>
                <w:rFonts w:ascii="Sylfaen" w:hAnsi="Sylfaen"/>
                <w:b/>
                <w:color w:val="4472C4" w:themeColor="accent1"/>
                <w:lang w:val="ka-GE"/>
              </w:rPr>
            </w:pPr>
            <w:r>
              <w:rPr>
                <w:rFonts w:ascii="Sylfaen" w:hAnsi="Sylfaen"/>
                <w:b/>
                <w:color w:val="4472C4" w:themeColor="accent1"/>
                <w:lang w:val="ka-GE"/>
              </w:rPr>
              <w:t>სასწავლო პროცესის მენეჯმენტის განხორციელებისათვის სხვა დამხმარე პერსონალი:</w:t>
            </w:r>
          </w:p>
          <w:p w14:paraId="50CA16CF" w14:textId="77777777" w:rsidR="00962A07" w:rsidRDefault="00962A07" w:rsidP="00962A07">
            <w:pPr>
              <w:pStyle w:val="ListParagraph"/>
              <w:numPr>
                <w:ilvl w:val="0"/>
                <w:numId w:val="4"/>
              </w:numPr>
              <w:spacing w:after="160"/>
              <w:ind w:left="121" w:firstLine="567"/>
              <w:jc w:val="both"/>
              <w:rPr>
                <w:rFonts w:ascii="Sylfaen" w:hAnsi="Sylfaen"/>
                <w:bCs/>
                <w:color w:val="4472C4" w:themeColor="accent1"/>
                <w:lang w:val="ka-GE"/>
              </w:rPr>
            </w:pPr>
            <w:r>
              <w:rPr>
                <w:rFonts w:ascii="Sylfaen" w:hAnsi="Sylfaen" w:cs="Sylfaen"/>
                <w:b/>
                <w:color w:val="4472C4" w:themeColor="accent1"/>
              </w:rPr>
              <w:t>მადონა</w:t>
            </w:r>
            <w:r>
              <w:rPr>
                <w:b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/>
                <w:color w:val="4472C4" w:themeColor="accent1"/>
              </w:rPr>
              <w:t>გორგოშაძე</w:t>
            </w:r>
            <w:r>
              <w:rPr>
                <w:b/>
                <w:color w:val="4472C4" w:themeColor="accent1"/>
              </w:rPr>
              <w:t xml:space="preserve"> - </w:t>
            </w:r>
            <w:r>
              <w:rPr>
                <w:rFonts w:ascii="Sylfaen" w:hAnsi="Sylfaen" w:cs="Sylfaen"/>
                <w:b/>
                <w:color w:val="4472C4" w:themeColor="accent1"/>
              </w:rPr>
              <w:t>ფსიქოლოგიის</w:t>
            </w:r>
            <w:r>
              <w:rPr>
                <w:b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/>
                <w:color w:val="4472C4" w:themeColor="accent1"/>
              </w:rPr>
              <w:t>დეპარტამენტის</w:t>
            </w:r>
            <w:r>
              <w:rPr>
                <w:b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/>
                <w:color w:val="4472C4" w:themeColor="accent1"/>
              </w:rPr>
              <w:t>დარგობრივი</w:t>
            </w:r>
            <w:r>
              <w:rPr>
                <w:b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/>
                <w:color w:val="4472C4" w:themeColor="accent1"/>
              </w:rPr>
              <w:t>სპეციალისტი</w:t>
            </w:r>
            <w:r>
              <w:rPr>
                <w:b/>
                <w:color w:val="4472C4" w:themeColor="accent1"/>
              </w:rPr>
              <w:t xml:space="preserve"> </w:t>
            </w:r>
            <w:r>
              <w:rPr>
                <w:bCs/>
                <w:color w:val="4472C4" w:themeColor="accent1"/>
              </w:rPr>
              <w:t>(</w:t>
            </w:r>
            <w:r>
              <w:rPr>
                <w:rFonts w:ascii="Sylfaen" w:hAnsi="Sylfaen" w:cs="Sylfaen"/>
                <w:bCs/>
                <w:color w:val="4472C4" w:themeColor="accent1"/>
              </w:rPr>
              <w:t>ხელშეკრულებების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მომზადება</w:t>
            </w:r>
            <w:r>
              <w:rPr>
                <w:bCs/>
                <w:color w:val="4472C4" w:themeColor="accent1"/>
              </w:rPr>
              <w:t xml:space="preserve">;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მსმენელთა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სასწავლო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პროცესის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ადმინისტრირებაში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პროგრამის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ხელმძღვანელის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ასისტირება</w:t>
            </w:r>
            <w:r>
              <w:rPr>
                <w:bCs/>
                <w:color w:val="4472C4" w:themeColor="accent1"/>
              </w:rPr>
              <w:t xml:space="preserve">,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სერტიფიკატების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მომზადება</w:t>
            </w:r>
            <w:r>
              <w:rPr>
                <w:bCs/>
                <w:color w:val="4472C4" w:themeColor="accent1"/>
              </w:rPr>
              <w:t>-</w:t>
            </w:r>
            <w:r>
              <w:rPr>
                <w:rFonts w:ascii="Sylfaen" w:hAnsi="Sylfaen" w:cs="Sylfaen"/>
                <w:bCs/>
                <w:color w:val="4472C4" w:themeColor="accent1"/>
              </w:rPr>
              <w:t>გაცემის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პროცესში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მონაწილეობა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და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პროგრამის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ხელმძღვანელის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სხვა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დავალების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შესრულება</w:t>
            </w:r>
            <w:r>
              <w:rPr>
                <w:bCs/>
                <w:color w:val="4472C4" w:themeColor="accent1"/>
              </w:rPr>
              <w:t>);</w:t>
            </w:r>
          </w:p>
          <w:p w14:paraId="73D9E6C7" w14:textId="77777777" w:rsidR="00962A07" w:rsidRDefault="00962A07" w:rsidP="00962A07">
            <w:pPr>
              <w:pStyle w:val="ListParagraph"/>
              <w:numPr>
                <w:ilvl w:val="0"/>
                <w:numId w:val="4"/>
              </w:numPr>
              <w:spacing w:after="160"/>
              <w:ind w:left="121" w:firstLine="567"/>
              <w:jc w:val="both"/>
              <w:rPr>
                <w:b/>
                <w:sz w:val="18"/>
                <w:szCs w:val="20"/>
              </w:rPr>
            </w:pPr>
            <w:r>
              <w:rPr>
                <w:rFonts w:ascii="Sylfaen" w:hAnsi="Sylfaen" w:cs="Sylfaen"/>
                <w:b/>
                <w:color w:val="4472C4" w:themeColor="accent1"/>
              </w:rPr>
              <w:t>ჟანა</w:t>
            </w:r>
            <w:r>
              <w:rPr>
                <w:b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/>
                <w:color w:val="4472C4" w:themeColor="accent1"/>
              </w:rPr>
              <w:t>ჯიბლაძე</w:t>
            </w:r>
            <w:r>
              <w:rPr>
                <w:b/>
                <w:color w:val="4472C4" w:themeColor="accent1"/>
              </w:rPr>
              <w:t xml:space="preserve"> - </w:t>
            </w:r>
            <w:r>
              <w:rPr>
                <w:rFonts w:ascii="Sylfaen" w:hAnsi="Sylfaen" w:cs="Sylfaen"/>
                <w:b/>
                <w:color w:val="4472C4" w:themeColor="accent1"/>
              </w:rPr>
              <w:t>იურიდიული</w:t>
            </w:r>
            <w:r>
              <w:rPr>
                <w:b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/>
                <w:color w:val="4472C4" w:themeColor="accent1"/>
              </w:rPr>
              <w:t>დეპარტამენტის</w:t>
            </w:r>
            <w:r>
              <w:rPr>
                <w:b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/>
                <w:color w:val="4472C4" w:themeColor="accent1"/>
              </w:rPr>
              <w:t>უფროსი</w:t>
            </w:r>
            <w:r>
              <w:rPr>
                <w:b/>
                <w:color w:val="4472C4" w:themeColor="accent1"/>
              </w:rPr>
              <w:t xml:space="preserve"> </w:t>
            </w:r>
            <w:r>
              <w:rPr>
                <w:bCs/>
                <w:color w:val="4472C4" w:themeColor="accent1"/>
              </w:rPr>
              <w:t>(</w:t>
            </w:r>
            <w:r>
              <w:rPr>
                <w:rFonts w:ascii="Sylfaen" w:hAnsi="Sylfaen" w:cs="Sylfaen"/>
                <w:bCs/>
                <w:color w:val="4472C4" w:themeColor="accent1"/>
              </w:rPr>
              <w:t>პროგრამის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განხორციელების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სამართლებრივი</w:t>
            </w:r>
            <w:r>
              <w:rPr>
                <w:bCs/>
                <w:color w:val="4472C4" w:themeColor="accent1"/>
              </w:rPr>
              <w:t xml:space="preserve"> </w:t>
            </w:r>
            <w:r>
              <w:rPr>
                <w:rFonts w:ascii="Sylfaen" w:hAnsi="Sylfaen" w:cs="Sylfaen"/>
                <w:bCs/>
                <w:color w:val="4472C4" w:themeColor="accent1"/>
              </w:rPr>
              <w:t>მხარდაჭერა</w:t>
            </w:r>
            <w:r>
              <w:rPr>
                <w:bCs/>
                <w:color w:val="4472C4" w:themeColor="accent1"/>
              </w:rPr>
              <w:t xml:space="preserve">, </w:t>
            </w:r>
            <w:r>
              <w:rPr>
                <w:rFonts w:ascii="Sylfaen" w:hAnsi="Sylfaen" w:cs="Sylfaen"/>
                <w:bCs/>
                <w:color w:val="0070C0"/>
              </w:rPr>
              <w:t>სამართლებრივი</w:t>
            </w:r>
            <w:r>
              <w:rPr>
                <w:bCs/>
                <w:color w:val="0070C0"/>
              </w:rPr>
              <w:t xml:space="preserve"> </w:t>
            </w:r>
            <w:r>
              <w:rPr>
                <w:rFonts w:ascii="Sylfaen" w:hAnsi="Sylfaen" w:cs="Sylfaen"/>
                <w:bCs/>
                <w:color w:val="0070C0"/>
              </w:rPr>
              <w:t>აქტების</w:t>
            </w:r>
            <w:r>
              <w:rPr>
                <w:bCs/>
                <w:color w:val="0070C0"/>
              </w:rPr>
              <w:t xml:space="preserve"> </w:t>
            </w:r>
            <w:r>
              <w:rPr>
                <w:rFonts w:ascii="Sylfaen" w:hAnsi="Sylfaen" w:cs="Sylfaen"/>
                <w:bCs/>
                <w:color w:val="0070C0"/>
              </w:rPr>
              <w:t>მომზადება</w:t>
            </w:r>
            <w:r>
              <w:rPr>
                <w:bCs/>
                <w:color w:val="0070C0"/>
              </w:rPr>
              <w:t>-</w:t>
            </w:r>
            <w:r>
              <w:rPr>
                <w:rFonts w:ascii="Sylfaen" w:hAnsi="Sylfaen" w:cs="Sylfaen"/>
                <w:bCs/>
                <w:color w:val="0070C0"/>
              </w:rPr>
              <w:t>შეთანხმება</w:t>
            </w:r>
            <w:r>
              <w:rPr>
                <w:bCs/>
                <w:color w:val="0070C0"/>
              </w:rPr>
              <w:t xml:space="preserve"> </w:t>
            </w:r>
            <w:r>
              <w:rPr>
                <w:rFonts w:ascii="Sylfaen" w:hAnsi="Sylfaen" w:cs="Sylfaen"/>
                <w:bCs/>
                <w:color w:val="0070C0"/>
              </w:rPr>
              <w:t>და</w:t>
            </w:r>
            <w:r>
              <w:rPr>
                <w:bCs/>
                <w:color w:val="0070C0"/>
              </w:rPr>
              <w:t xml:space="preserve"> </w:t>
            </w:r>
            <w:r>
              <w:rPr>
                <w:rFonts w:ascii="Sylfaen" w:hAnsi="Sylfaen" w:cs="Sylfaen"/>
                <w:bCs/>
                <w:color w:val="0070C0"/>
              </w:rPr>
              <w:t>კონსულტაციები</w:t>
            </w:r>
            <w:r>
              <w:rPr>
                <w:bCs/>
                <w:color w:val="0070C0"/>
              </w:rPr>
              <w:t>).</w:t>
            </w:r>
          </w:p>
        </w:tc>
      </w:tr>
      <w:tr w:rsidR="00962A07" w14:paraId="510E27D5" w14:textId="77777777" w:rsidTr="007A749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B4183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color w:val="002060"/>
                <w:lang w:val="ka-GE"/>
              </w:rPr>
            </w:pPr>
            <w:r>
              <w:rPr>
                <w:rFonts w:ascii="Sylfaen" w:hAnsi="Sylfaen" w:cs="Sylfaen"/>
                <w:b/>
                <w:color w:val="002060"/>
                <w:lang w:val="ka-GE"/>
              </w:rPr>
              <w:lastRenderedPageBreak/>
              <w:t>ინფორმაცია მატერიალურ-ტექნიკური რესურსის შესახებ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D1728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color w:val="1F497D"/>
                <w:lang w:val="ka-GE"/>
              </w:rPr>
            </w:pPr>
            <w:r>
              <w:rPr>
                <w:rFonts w:ascii="Sylfaen" w:hAnsi="Sylfaen"/>
                <w:color w:val="0070C0"/>
                <w:lang w:val="ka-GE"/>
              </w:rPr>
              <w:t xml:space="preserve">პროგრამის მსმენელთათვის ხელმისაწვდომი იქნება </w:t>
            </w:r>
            <w:r>
              <w:rPr>
                <w:rFonts w:ascii="Sylfaen" w:hAnsi="Sylfaen" w:cs="Sylfaen"/>
                <w:color w:val="0070C0"/>
                <w:lang w:val="ka-GE"/>
              </w:rPr>
              <w:t xml:space="preserve">პროგრამის განხორციელების ადგილზე (კორპუსებში) კეთილმოწყობილი აუდიტორიები, დამხმარე მასალები (ჰენდაუთები), </w:t>
            </w:r>
            <w:r>
              <w:rPr>
                <w:rFonts w:ascii="Sylfaen" w:hAnsi="Sylfaen"/>
                <w:color w:val="0070C0"/>
                <w:lang w:val="ka-GE"/>
              </w:rPr>
              <w:t xml:space="preserve">ბსუ-ს ილია ჭავჭავაძის </w:t>
            </w:r>
            <w:r>
              <w:rPr>
                <w:rFonts w:ascii="Sylfaen" w:hAnsi="Sylfaen" w:cs="Sylfaen"/>
                <w:color w:val="0070C0"/>
                <w:lang w:val="ka-GE"/>
              </w:rPr>
              <w:t xml:space="preserve">ბიბლიოთეკა და  ინფორმაციული ტექნოლოგიები. </w:t>
            </w:r>
          </w:p>
        </w:tc>
      </w:tr>
      <w:tr w:rsidR="00962A07" w14:paraId="52FB353B" w14:textId="77777777" w:rsidTr="007A749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AE91A" w14:textId="77777777" w:rsidR="00962A07" w:rsidRDefault="00962A07" w:rsidP="007A749F">
            <w:pPr>
              <w:jc w:val="both"/>
              <w:rPr>
                <w:rFonts w:ascii="Sylfaen" w:hAnsi="Sylfaen"/>
                <w:b/>
                <w:color w:val="002060"/>
                <w:lang w:val="ka-GE"/>
              </w:rPr>
            </w:pPr>
            <w:r>
              <w:rPr>
                <w:rFonts w:ascii="Sylfaen" w:hAnsi="Sylfaen"/>
                <w:b/>
                <w:color w:val="002060"/>
                <w:lang w:val="ka-GE"/>
              </w:rPr>
              <w:t>პროგრამის ხარისხის გაუმჯობესების მექანიზმი: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D524D" w14:textId="77777777" w:rsidR="00962A07" w:rsidRDefault="00962A07" w:rsidP="007A749F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პროგრამის განხორციელების პერიოდში უნივერსიტეტის მართვის ორგანოების, პროგრამის  ხელმძღვანელისა და ტრენერების (მწვრთნელების) მიერ ხდება ტრენინგების შეფასება, მონიტორინგი, მსმენელთა მოსაზრებების გათვალისწინება პროგრამის შინაარსობრივი დახვეწისათვის. </w:t>
            </w:r>
          </w:p>
        </w:tc>
      </w:tr>
      <w:tr w:rsidR="00962A07" w14:paraId="79D2A4BC" w14:textId="77777777" w:rsidTr="007A749F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5E96F" w14:textId="77777777" w:rsidR="00962A07" w:rsidRDefault="00962A07" w:rsidP="007A749F">
            <w:pPr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color w:val="002060"/>
                <w:lang w:val="ka-GE"/>
              </w:rPr>
              <w:t>პროგრამის დასრულების შედეგად სერტიფიკატის გაცემის წესი და პირობები: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9085C" w14:textId="77777777" w:rsidR="00962A07" w:rsidRDefault="00962A07" w:rsidP="007A749F">
            <w:pPr>
              <w:autoSpaceDE w:val="0"/>
              <w:autoSpaceDN w:val="0"/>
              <w:adjustRightInd w:val="0"/>
              <w:jc w:val="both"/>
              <w:rPr>
                <w:rFonts w:ascii="Sylfaen" w:eastAsia="MS Mincho" w:hAnsi="Sylfaen" w:cs="Sylfaen"/>
                <w:sz w:val="20"/>
                <w:szCs w:val="20"/>
                <w:lang w:val="ka-GE" w:eastAsia="ja-JP"/>
              </w:rPr>
            </w:pPr>
            <w:r>
              <w:rPr>
                <w:rFonts w:ascii="Sylfaen" w:eastAsia="MS Mincho" w:hAnsi="Sylfaen" w:cs="Sylfaen"/>
                <w:sz w:val="20"/>
                <w:szCs w:val="20"/>
                <w:lang w:val="ka-GE" w:eastAsia="ja-JP"/>
              </w:rPr>
              <w:t xml:space="preserve">პროგრამის გავლის დამადასტურებელი სერტიფიკატის გაცემის წინაპირობაა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სკოლამდელი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ასაკის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ბავშვის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განვითარებისა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რეაბილიტაციის</w:t>
            </w:r>
            <w:r>
              <w:rPr>
                <w:rFonts w:ascii="Sylfaen" w:eastAsia="MS Mincho" w:hAnsi="Sylfaen" w:cs="Sylfaen"/>
                <w:b/>
                <w:sz w:val="20"/>
                <w:szCs w:val="20"/>
                <w:lang w:val="ka-GE" w:eastAsia="ja-JP"/>
              </w:rPr>
              <w:t xml:space="preserve"> მოკლევადიანი</w:t>
            </w:r>
            <w:r>
              <w:rPr>
                <w:rFonts w:ascii="Sylfaen" w:eastAsia="MS Mincho" w:hAnsi="Sylfaen" w:cs="Sylfaen"/>
                <w:sz w:val="20"/>
                <w:szCs w:val="20"/>
                <w:lang w:val="ka-GE" w:eastAsia="ja-JP"/>
              </w:rPr>
              <w:t xml:space="preserve"> სრული კურსის (60 კრედიტის) გავლა, თითოეულ მოდულში </w:t>
            </w:r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>კრედიტების შესაბამის ქულა</w:t>
            </w:r>
            <w:r>
              <w:rPr>
                <w:rFonts w:ascii="Sylfaen" w:eastAsia="MS Mincho" w:hAnsi="Sylfaen" w:cs="Sylfaen"/>
                <w:sz w:val="20"/>
                <w:szCs w:val="20"/>
                <w:lang w:val="ka-GE" w:eastAsia="ja-JP"/>
              </w:rPr>
              <w:t xml:space="preserve">თა </w:t>
            </w:r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>რაოდენობის დაგროვება</w:t>
            </w:r>
            <w:r>
              <w:rPr>
                <w:rFonts w:ascii="Sylfaen" w:eastAsia="MS Mincho" w:hAnsi="Sylfaen" w:cs="Sylfaen"/>
                <w:sz w:val="20"/>
                <w:szCs w:val="20"/>
                <w:lang w:val="ka-GE" w:eastAsia="ja-JP"/>
              </w:rPr>
              <w:t xml:space="preserve"> (</w:t>
            </w:r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>კრედიტის მინიჭების წინაპირობაა 51 ქულის დაგროვება</w:t>
            </w:r>
            <w:r>
              <w:rPr>
                <w:rFonts w:ascii="Sylfaen" w:eastAsia="MS Mincho" w:hAnsi="Sylfaen" w:cs="Sylfaen"/>
                <w:sz w:val="20"/>
                <w:szCs w:val="20"/>
                <w:lang w:val="ka-GE" w:eastAsia="ja-JP"/>
              </w:rPr>
              <w:t>)</w:t>
            </w:r>
            <w:r>
              <w:rPr>
                <w:rFonts w:ascii="Sylfaen" w:eastAsia="MS Mincho" w:hAnsi="Sylfaen" w:cs="Sylfaen"/>
                <w:sz w:val="20"/>
                <w:szCs w:val="20"/>
                <w:lang w:eastAsia="ja-JP"/>
              </w:rPr>
              <w:t xml:space="preserve">. </w:t>
            </w:r>
            <w:r>
              <w:rPr>
                <w:rFonts w:ascii="Sylfaen" w:eastAsia="MS Mincho" w:hAnsi="Sylfaen" w:cs="Sylfaen"/>
                <w:sz w:val="20"/>
                <w:szCs w:val="20"/>
                <w:lang w:val="ka-GE" w:eastAsia="ja-JP"/>
              </w:rPr>
              <w:t xml:space="preserve">სერტიფიკატის ფორმა მტკიცდესბ ბსუ-ს რექტორის ბრძანებით. </w:t>
            </w:r>
          </w:p>
        </w:tc>
      </w:tr>
    </w:tbl>
    <w:tbl>
      <w:tblPr>
        <w:tblpPr w:leftFromText="180" w:rightFromText="180" w:vertAnchor="text" w:horzAnchor="margin" w:tblpY="135"/>
        <w:tblW w:w="949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62A07" w14:paraId="47D1EB12" w14:textId="77777777" w:rsidTr="00962A07">
        <w:trPr>
          <w:trHeight w:val="1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6E3D7C2E" w14:textId="77777777" w:rsidR="00962A07" w:rsidRDefault="00962A07" w:rsidP="007A749F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დანართი 1. </w:t>
            </w:r>
          </w:p>
        </w:tc>
      </w:tr>
    </w:tbl>
    <w:p w14:paraId="5B33DCD7" w14:textId="77777777" w:rsidR="00962A07" w:rsidRDefault="00962A07" w:rsidP="00962A07">
      <w:pPr>
        <w:rPr>
          <w:rFonts w:ascii="Calibri" w:hAnsi="Calibri"/>
          <w:vanish/>
          <w:sz w:val="22"/>
          <w:szCs w:val="22"/>
        </w:rPr>
      </w:pP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045"/>
        <w:gridCol w:w="1084"/>
        <w:gridCol w:w="1349"/>
        <w:gridCol w:w="1777"/>
        <w:gridCol w:w="1702"/>
        <w:gridCol w:w="1009"/>
      </w:tblGrid>
      <w:tr w:rsidR="00962A07" w14:paraId="7E04C28D" w14:textId="77777777" w:rsidTr="007A74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6FAC12FF" w14:textId="77777777" w:rsidR="00962A07" w:rsidRDefault="00962A07" w:rsidP="007A749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3761BA3F" w14:textId="77777777" w:rsidR="00962A07" w:rsidRDefault="00962A07" w:rsidP="007A749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მოდულის სახელწოდება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3B32D53C" w14:textId="77777777" w:rsidR="00962A07" w:rsidRDefault="00962A07" w:rsidP="007A749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კრედიტი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282B2A2D" w14:textId="77777777" w:rsidR="00962A07" w:rsidRDefault="00962A07" w:rsidP="007A749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color w:val="0070C0"/>
                <w:sz w:val="20"/>
                <w:szCs w:val="20"/>
                <w:lang w:val="ka-GE"/>
              </w:rPr>
              <w:t xml:space="preserve">ტრენერთან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საკონტაქტო საათების რაოდენობა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1AFDCFD9" w14:textId="77777777" w:rsidR="00962A07" w:rsidRDefault="00962A07" w:rsidP="007A749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საკონსულტაციო საათების რაოდენობა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161B86F6" w14:textId="77777777" w:rsidR="00962A07" w:rsidRDefault="00962A07" w:rsidP="007A749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გამოცდისათვის განსაზღვრული საათების რაოდენობა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391537A7" w14:textId="77777777" w:rsidR="00962A07" w:rsidRDefault="00962A07" w:rsidP="007A749F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962A07" w14:paraId="20BE56A9" w14:textId="77777777" w:rsidTr="007A74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A6F7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226E" w14:textId="77777777" w:rsidR="00962A07" w:rsidRDefault="00962A07" w:rsidP="007A749F">
            <w:pPr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განვითარების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ფსიქოლოგია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A17D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15D9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ECB7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FBDF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A095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A07" w14:paraId="44D32DF1" w14:textId="77777777" w:rsidTr="007A74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65C4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D7EA" w14:textId="77777777" w:rsidR="00962A07" w:rsidRDefault="00962A07" w:rsidP="007A749F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/>
                <w:sz w:val="20"/>
                <w:szCs w:val="20"/>
              </w:rPr>
              <w:t>სკოლამდელი ასაკის ბავშვის პათოფსიქოლოგია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D8F8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54F8" w14:textId="77777777" w:rsidR="00962A07" w:rsidRDefault="00962A07" w:rsidP="007A749F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94BF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3761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75D4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A07" w14:paraId="7786FC9C" w14:textId="77777777" w:rsidTr="007A74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4DFD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E223" w14:textId="77777777" w:rsidR="00962A07" w:rsidRDefault="00962A07" w:rsidP="007A749F">
            <w:pPr>
              <w:rPr>
                <w:rFonts w:ascii="Sylfaen" w:eastAsia="Sylfaen" w:hAnsi="Sylfaen"/>
                <w:bCs/>
                <w:sz w:val="20"/>
                <w:szCs w:val="20"/>
              </w:rPr>
            </w:pPr>
            <w:r>
              <w:rPr>
                <w:rFonts w:ascii="Sylfaen" w:eastAsia="Calibri" w:hAnsi="Sylfaen" w:cs="Sylfaen"/>
                <w:bCs/>
                <w:sz w:val="20"/>
                <w:szCs w:val="20"/>
              </w:rPr>
              <w:t>ბავშვის</w:t>
            </w:r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bCs/>
                <w:sz w:val="20"/>
                <w:szCs w:val="20"/>
              </w:rPr>
              <w:t>ფსიქიკური</w:t>
            </w:r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bCs/>
                <w:sz w:val="20"/>
                <w:szCs w:val="20"/>
              </w:rPr>
              <w:t>განვითარების</w:t>
            </w:r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bCs/>
                <w:sz w:val="20"/>
                <w:szCs w:val="20"/>
              </w:rPr>
              <w:t>დარღვევები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4309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6CF" w14:textId="77777777" w:rsidR="00962A07" w:rsidRDefault="00962A07" w:rsidP="007A749F">
            <w:pPr>
              <w:autoSpaceDE w:val="0"/>
              <w:autoSpaceDN w:val="0"/>
              <w:adjustRightInd w:val="0"/>
              <w:jc w:val="center"/>
              <w:rPr>
                <w:rFonts w:ascii="Sylfaen" w:eastAsia="Arial Unicode MS" w:hAnsi="Sylfaen"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/>
                <w:sz w:val="20"/>
                <w:szCs w:val="20"/>
                <w:lang w:val="ka-GE"/>
              </w:rPr>
              <w:t>15</w:t>
            </w:r>
          </w:p>
          <w:p w14:paraId="70561476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D4BA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9FBD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EA08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A07" w14:paraId="4801F778" w14:textId="77777777" w:rsidTr="007A74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E65C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0A4C" w14:textId="77777777" w:rsidR="00962A07" w:rsidRDefault="00962A07" w:rsidP="007A749F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ფსიქოლოგის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პრაქტიკული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მუშაობა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სკოლამდელ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დაწესებულებაში</w:t>
            </w: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EC43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9A55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A078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0386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DCAF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A07" w14:paraId="757CFFB8" w14:textId="77777777" w:rsidTr="007A749F">
        <w:trPr>
          <w:trHeight w:val="10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A4E4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80B0" w14:textId="77777777" w:rsidR="00962A07" w:rsidRDefault="00962A07" w:rsidP="007A749F">
            <w:pPr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სკოლამდელი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ასაკის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ბავშვის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 xml:space="preserve">ფსიქოდიაგნოსტიკა და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ფსიქოთერაპია</w:t>
            </w: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D32D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4D20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8E22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6919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A724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A07" w14:paraId="07E5F453" w14:textId="77777777" w:rsidTr="007A749F">
        <w:trPr>
          <w:trHeight w:val="7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2868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13A5" w14:textId="77777777" w:rsidR="00962A07" w:rsidRDefault="00962A07" w:rsidP="007A749F">
            <w:pPr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არტთერაპია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7011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0ED1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758A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14A9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75F4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A07" w14:paraId="6534E120" w14:textId="77777777" w:rsidTr="007A74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D019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0E8C" w14:textId="77777777" w:rsidR="00962A07" w:rsidRDefault="00962A07" w:rsidP="007A749F">
            <w:pPr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სკოლამდელ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ასაკში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ძალადობის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იდენტიფიკაცია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და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პრევენცია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E4ED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50A8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20E9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695A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24F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A07" w14:paraId="41350050" w14:textId="77777777" w:rsidTr="007A749F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6F5A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AAA8" w14:textId="77777777" w:rsidR="00962A07" w:rsidRDefault="00962A07" w:rsidP="007A749F">
            <w:pPr>
              <w:rPr>
                <w:rFonts w:ascii="Sylfaen" w:eastAsia="Calibri" w:hAnsi="Sylfaen" w:cs="Sylfaen"/>
                <w:sz w:val="20"/>
                <w:szCs w:val="20"/>
              </w:rPr>
            </w:pPr>
            <w:r>
              <w:rPr>
                <w:rFonts w:ascii="Sylfaen" w:eastAsia="Calibri" w:hAnsi="Sylfaen"/>
                <w:sz w:val="20"/>
                <w:szCs w:val="20"/>
                <w:lang w:val="ka-GE"/>
              </w:rPr>
              <w:t>ლოგოპედია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DC81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02E0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2630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DEF8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C0A3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A07" w14:paraId="50CEE929" w14:textId="77777777" w:rsidTr="007A74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C166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32B4" w14:textId="77777777" w:rsidR="00962A07" w:rsidRDefault="00962A07" w:rsidP="007A749F">
            <w:pPr>
              <w:rPr>
                <w:rFonts w:ascii="Sylfaen" w:eastAsia="Calibri" w:hAnsi="Sylfaen" w:cs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გამოყენებითი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ქცევის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ანალიზი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1CA0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FC12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FF21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5E7F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E8E1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A07" w14:paraId="6EB4DD5F" w14:textId="77777777" w:rsidTr="007A749F">
        <w:trPr>
          <w:trHeight w:val="8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B99D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8F34" w14:textId="77777777" w:rsidR="00962A07" w:rsidRDefault="00962A07" w:rsidP="007A749F">
            <w:pPr>
              <w:rPr>
                <w:rFonts w:ascii="Sylfaen" w:eastAsia="Calibri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bCs/>
                <w:sz w:val="20"/>
                <w:szCs w:val="20"/>
              </w:rPr>
              <w:t xml:space="preserve">სკოლამდელი ასაკის ბავშვებთან </w:t>
            </w:r>
            <w:r>
              <w:rPr>
                <w:rFonts w:ascii="Sylfaen" w:hAnsi="Sylfaen"/>
                <w:sz w:val="20"/>
                <w:szCs w:val="20"/>
              </w:rPr>
              <w:t>ადაპტური და ცხოვრებისთვის აუცილებელი უნარების ფორმირება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AF8E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C97C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46ED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EABB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F2B5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A07" w14:paraId="4DF0B63B" w14:textId="77777777" w:rsidTr="007A74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7AA0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225E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/>
                <w:bCs/>
                <w:sz w:val="20"/>
                <w:szCs w:val="20"/>
              </w:rPr>
              <w:t>ქცევითი თერაპიის დამატებითი ალტერნატიული მეთოდები აუტისტური სპექტრის ბავშვებთან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4C9B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4DC0F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E7C5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2C82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5D0E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A07" w14:paraId="611E040B" w14:textId="77777777" w:rsidTr="007A749F">
        <w:trPr>
          <w:trHeight w:val="4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CE9A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A344" w14:textId="77777777" w:rsidR="00962A07" w:rsidRDefault="00962A07" w:rsidP="007A749F">
            <w:pPr>
              <w:rPr>
                <w:rFonts w:ascii="Sylfaen" w:eastAsia="Calibri" w:hAnsi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>პრაქტიკული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კურსი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სკოლამდელი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ასაკის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ბავშვისა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და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მშობლის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ურთიერთობის</w:t>
            </w:r>
            <w:r>
              <w:rPr>
                <w:rFonts w:ascii="Sylfaen" w:eastAsia="Calibri" w:hAnsi="Sylfaen"/>
                <w:sz w:val="20"/>
                <w:szCs w:val="20"/>
              </w:rPr>
              <w:t xml:space="preserve"> </w:t>
            </w:r>
            <w:r>
              <w:rPr>
                <w:rFonts w:ascii="Sylfaen" w:eastAsia="Calibri" w:hAnsi="Sylfaen" w:cs="Sylfaen"/>
                <w:sz w:val="20"/>
                <w:szCs w:val="20"/>
              </w:rPr>
              <w:t>საკითხებზე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3FD1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2624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1E9A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C685" w14:textId="77777777" w:rsidR="00962A07" w:rsidRDefault="00962A07" w:rsidP="007A749F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E96" w14:textId="77777777" w:rsidR="00962A07" w:rsidRDefault="00962A07" w:rsidP="007A74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578DF2A3" w14:textId="77777777" w:rsidR="00962A07" w:rsidRDefault="00962A07" w:rsidP="00962A07">
      <w:pPr>
        <w:rPr>
          <w:rFonts w:ascii="Calibri" w:hAnsi="Calibri"/>
          <w:sz w:val="22"/>
          <w:szCs w:val="22"/>
        </w:rPr>
      </w:pPr>
    </w:p>
    <w:p w14:paraId="7BA22C7B" w14:textId="77777777" w:rsidR="00962A07" w:rsidRPr="00BF3CB1" w:rsidRDefault="00962A07" w:rsidP="00962A0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DejaVuSans" w:hAnsi="DejaVuSans"/>
          <w:color w:val="34495E"/>
          <w:sz w:val="20"/>
          <w:szCs w:val="20"/>
          <w:lang w:val="ka-GE"/>
        </w:rPr>
      </w:pPr>
    </w:p>
    <w:p w14:paraId="17915FA6" w14:textId="77777777" w:rsidR="00962A07" w:rsidRPr="00962A9E" w:rsidRDefault="00962A07" w:rsidP="00962A07">
      <w:pPr>
        <w:jc w:val="both"/>
        <w:rPr>
          <w:rFonts w:ascii="Sylfaen" w:hAnsi="Sylfaen"/>
          <w:lang w:val="ka-GE"/>
        </w:rPr>
      </w:pPr>
    </w:p>
    <w:p w14:paraId="3F0F2B9C" w14:textId="77777777" w:rsidR="00962A07" w:rsidRDefault="00962A07" w:rsidP="00962A07">
      <w:pPr>
        <w:rPr>
          <w:rFonts w:ascii="Sylfaen" w:hAnsi="Sylfaen"/>
          <w:lang w:val="ka-GE"/>
        </w:rPr>
      </w:pPr>
    </w:p>
    <w:p w14:paraId="4408E460" w14:textId="77777777" w:rsidR="00962A07" w:rsidRDefault="00962A07" w:rsidP="00962A07">
      <w:pPr>
        <w:rPr>
          <w:rFonts w:ascii="Sylfaen" w:hAnsi="Sylfaen"/>
          <w:lang w:val="ka-GE"/>
        </w:rPr>
      </w:pPr>
    </w:p>
    <w:p w14:paraId="242E1583" w14:textId="77777777" w:rsidR="00962A07" w:rsidRDefault="00962A07" w:rsidP="00962A07">
      <w:pPr>
        <w:rPr>
          <w:rFonts w:ascii="Sylfaen" w:hAnsi="Sylfaen"/>
          <w:lang w:val="ka-GE"/>
        </w:rPr>
      </w:pPr>
    </w:p>
    <w:p w14:paraId="16FC05E1" w14:textId="77777777" w:rsidR="00962A07" w:rsidRDefault="00962A07" w:rsidP="00962A07">
      <w:pPr>
        <w:rPr>
          <w:rFonts w:ascii="Sylfaen" w:hAnsi="Sylfaen"/>
          <w:lang w:val="ka-GE"/>
        </w:rPr>
      </w:pPr>
    </w:p>
    <w:p w14:paraId="438E172E" w14:textId="77777777" w:rsidR="00892CFC" w:rsidRDefault="00892CFC"/>
    <w:sectPr w:rsidR="00892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31A4"/>
    <w:multiLevelType w:val="hybridMultilevel"/>
    <w:tmpl w:val="1C7E6E5C"/>
    <w:lvl w:ilvl="0" w:tplc="755CDEF6">
      <w:start w:val="300"/>
      <w:numFmt w:val="bullet"/>
      <w:lvlText w:val="-"/>
      <w:lvlJc w:val="left"/>
      <w:pPr>
        <w:ind w:left="405" w:hanging="360"/>
      </w:pPr>
      <w:rPr>
        <w:rFonts w:ascii="Sylfaen" w:eastAsia="Times New Roman" w:hAnsi="Sylfaen" w:cs="Sylfaen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08C21B3"/>
    <w:multiLevelType w:val="hybridMultilevel"/>
    <w:tmpl w:val="2EC8145E"/>
    <w:lvl w:ilvl="0" w:tplc="B24A4DCC">
      <w:start w:val="1"/>
      <w:numFmt w:val="decimal"/>
      <w:lvlText w:val="%1."/>
      <w:lvlJc w:val="left"/>
      <w:pPr>
        <w:ind w:left="1080" w:hanging="360"/>
      </w:pPr>
      <w:rPr>
        <w:rFonts w:ascii="Sylfaen" w:eastAsia="Times New Roman" w:hAnsi="Sylfae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6A5066"/>
    <w:multiLevelType w:val="hybridMultilevel"/>
    <w:tmpl w:val="ADE49A40"/>
    <w:lvl w:ilvl="0" w:tplc="0A0E1FF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E4524"/>
    <w:multiLevelType w:val="hybridMultilevel"/>
    <w:tmpl w:val="7DE098C4"/>
    <w:lvl w:ilvl="0" w:tplc="16143FF8">
      <w:start w:val="1"/>
      <w:numFmt w:val="decimal"/>
      <w:lvlText w:val="%1."/>
      <w:lvlJc w:val="left"/>
      <w:pPr>
        <w:ind w:left="720" w:hanging="360"/>
      </w:pPr>
      <w:rPr>
        <w:color w:val="4472C4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3063586">
    <w:abstractNumId w:val="0"/>
  </w:num>
  <w:num w:numId="2" w16cid:durableId="11430426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310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176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3C"/>
    <w:rsid w:val="001B7C3C"/>
    <w:rsid w:val="006230C9"/>
    <w:rsid w:val="007D2244"/>
    <w:rsid w:val="00892CFC"/>
    <w:rsid w:val="00962A07"/>
    <w:rsid w:val="00AC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7D3DE4"/>
  <w15:chartTrackingRefBased/>
  <w15:docId w15:val="{695CDC34-174B-4C0B-BE8D-793942D9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A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C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C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C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C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C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C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C3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B7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C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C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C3C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962A07"/>
  </w:style>
  <w:style w:type="character" w:styleId="Hyperlink">
    <w:name w:val="Hyperlink"/>
    <w:basedOn w:val="DefaultParagraphFont"/>
    <w:uiPriority w:val="99"/>
    <w:unhideWhenUsed/>
    <w:rsid w:val="00962A07"/>
    <w:rPr>
      <w:color w:val="0563C1" w:themeColor="hyperlink"/>
      <w:u w:val="single"/>
    </w:rPr>
  </w:style>
  <w:style w:type="paragraph" w:customStyle="1" w:styleId="Default">
    <w:name w:val="Default"/>
    <w:rsid w:val="00962A07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62A07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tuna100@gmail.com" TargetMode="External"/><Relationship Id="rId5" Type="http://schemas.openxmlformats.org/officeDocument/2006/relationships/hyperlink" Target="mailto:k.beridze@bsu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903</Words>
  <Characters>6836</Characters>
  <Application>Microsoft Office Word</Application>
  <DocSecurity>0</DocSecurity>
  <Lines>379</Lines>
  <Paragraphs>164</Paragraphs>
  <ScaleCrop>false</ScaleCrop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</dc:creator>
  <cp:keywords/>
  <dc:description/>
  <cp:lastModifiedBy>SALOME</cp:lastModifiedBy>
  <cp:revision>3</cp:revision>
  <dcterms:created xsi:type="dcterms:W3CDTF">2025-04-17T10:18:00Z</dcterms:created>
  <dcterms:modified xsi:type="dcterms:W3CDTF">2025-04-17T10:20:00Z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753eb675f31aadcd7bf683f86961dbef67665e6b49083431d8210efab6d45fd9</vt:lpwstr>
  </property>
</Properties>
</file>